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2F6" w:rsidRDefault="002462F6">
      <w:pPr>
        <w:spacing w:before="10"/>
        <w:rPr>
          <w:sz w:val="17"/>
        </w:rPr>
      </w:pPr>
    </w:p>
    <w:p w:rsidR="00742573" w:rsidRDefault="00742573" w:rsidP="00742573">
      <w:pPr>
        <w:tabs>
          <w:tab w:val="left" w:pos="5724"/>
        </w:tabs>
        <w:jc w:val="right"/>
        <w:rPr>
          <w:b/>
          <w:sz w:val="24"/>
          <w:szCs w:val="24"/>
          <w:lang w:val="kk-KZ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D2BC200" wp14:editId="02BE3738">
            <wp:simplePos x="0" y="0"/>
            <wp:positionH relativeFrom="column">
              <wp:posOffset>5653405</wp:posOffset>
            </wp:positionH>
            <wp:positionV relativeFrom="paragraph">
              <wp:posOffset>21590</wp:posOffset>
            </wp:positionV>
            <wp:extent cx="3184525" cy="16236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2573" w:rsidRDefault="00742573" w:rsidP="00742573">
      <w:pPr>
        <w:tabs>
          <w:tab w:val="left" w:pos="5724"/>
        </w:tabs>
        <w:jc w:val="right"/>
        <w:rPr>
          <w:b/>
          <w:sz w:val="24"/>
          <w:szCs w:val="24"/>
          <w:lang w:val="kk-KZ"/>
        </w:rPr>
      </w:pPr>
    </w:p>
    <w:p w:rsidR="00742573" w:rsidRDefault="00742573" w:rsidP="00742573">
      <w:pPr>
        <w:tabs>
          <w:tab w:val="left" w:pos="5724"/>
        </w:tabs>
        <w:jc w:val="right"/>
        <w:rPr>
          <w:b/>
          <w:sz w:val="24"/>
          <w:szCs w:val="24"/>
          <w:lang w:val="kk-KZ"/>
        </w:rPr>
      </w:pPr>
    </w:p>
    <w:p w:rsidR="00742573" w:rsidRPr="0081308E" w:rsidRDefault="00742573" w:rsidP="00742573">
      <w:pPr>
        <w:tabs>
          <w:tab w:val="left" w:pos="5724"/>
        </w:tabs>
        <w:jc w:val="right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УТВЕРЖДАЮ:</w:t>
      </w:r>
    </w:p>
    <w:p w:rsidR="00742573" w:rsidRDefault="00742573" w:rsidP="00742573">
      <w:pPr>
        <w:spacing w:line="276" w:lineRule="auto"/>
        <w:jc w:val="right"/>
        <w:rPr>
          <w:b/>
          <w:lang w:val="kk-KZ"/>
        </w:rPr>
      </w:pPr>
      <w:r>
        <w:rPr>
          <w:b/>
          <w:lang w:val="kk-KZ"/>
        </w:rPr>
        <w:t xml:space="preserve">ТОО ясли-сад </w:t>
      </w:r>
      <w:r w:rsidRPr="008319E7">
        <w:rPr>
          <w:b/>
          <w:lang w:val="kk-KZ"/>
        </w:rPr>
        <w:t xml:space="preserve"> «Маленький принц»</w:t>
      </w:r>
    </w:p>
    <w:p w:rsidR="002462F6" w:rsidRPr="00742573" w:rsidRDefault="00742573" w:rsidP="00742573">
      <w:pPr>
        <w:spacing w:line="276" w:lineRule="auto"/>
        <w:jc w:val="right"/>
        <w:rPr>
          <w:b/>
          <w:lang w:val="kk-KZ"/>
        </w:rPr>
      </w:pPr>
      <w:r w:rsidRPr="008319E7">
        <w:rPr>
          <w:b/>
          <w:lang w:val="kk-KZ"/>
        </w:rPr>
        <w:t xml:space="preserve"> </w:t>
      </w:r>
      <w:r>
        <w:rPr>
          <w:b/>
          <w:lang w:val="kk-KZ"/>
        </w:rPr>
        <w:t>заведующая</w:t>
      </w:r>
      <w:r w:rsidRPr="008319E7">
        <w:rPr>
          <w:b/>
          <w:lang w:val="kk-KZ"/>
        </w:rPr>
        <w:t>_________________Сыздыкбекова Ж.С.</w:t>
      </w:r>
    </w:p>
    <w:p w:rsidR="00753A4E" w:rsidRDefault="00753A4E" w:rsidP="00742573">
      <w:pPr>
        <w:spacing w:before="321" w:line="276" w:lineRule="auto"/>
        <w:ind w:left="5060" w:right="2744" w:hanging="2036"/>
        <w:rPr>
          <w:b/>
          <w:sz w:val="28"/>
          <w:lang w:val="kk-KZ"/>
        </w:rPr>
      </w:pPr>
    </w:p>
    <w:p w:rsidR="002462F6" w:rsidRPr="00742573" w:rsidRDefault="00753A4E" w:rsidP="00742573">
      <w:pPr>
        <w:spacing w:before="321" w:line="276" w:lineRule="auto"/>
        <w:ind w:left="5060" w:right="2744" w:hanging="2036"/>
        <w:rPr>
          <w:b/>
          <w:sz w:val="28"/>
          <w:lang w:val="kk-KZ"/>
        </w:rPr>
      </w:pPr>
      <w:r>
        <w:rPr>
          <w:b/>
          <w:sz w:val="28"/>
        </w:rPr>
        <w:t>РАСПИСАНИЕ ОРГАНИЗОВАННОЙ ДЕЯТЕЛЬНОСТИ НА 2022-2023 ГОД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ПРЕДШКОЛЬНАЯ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ГРУППА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«</w:t>
      </w:r>
      <w:r>
        <w:rPr>
          <w:b/>
          <w:sz w:val="28"/>
          <w:lang w:val="kk-KZ"/>
        </w:rPr>
        <w:t>ЭРУДИТ</w:t>
      </w:r>
      <w:bookmarkStart w:id="0" w:name="_GoBack"/>
      <w:bookmarkEnd w:id="0"/>
      <w:r>
        <w:rPr>
          <w:b/>
          <w:sz w:val="28"/>
        </w:rPr>
        <w:t>»</w:t>
      </w:r>
    </w:p>
    <w:p w:rsidR="002462F6" w:rsidRDefault="002462F6">
      <w:pPr>
        <w:spacing w:before="7" w:after="1"/>
        <w:rPr>
          <w:b/>
          <w:sz w:val="12"/>
        </w:rPr>
      </w:pPr>
    </w:p>
    <w:tbl>
      <w:tblPr>
        <w:tblStyle w:val="TableNormal"/>
        <w:tblW w:w="0" w:type="auto"/>
        <w:jc w:val="center"/>
        <w:tblInd w:w="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3515"/>
        <w:gridCol w:w="2449"/>
        <w:gridCol w:w="2829"/>
        <w:gridCol w:w="2003"/>
        <w:gridCol w:w="2327"/>
      </w:tblGrid>
      <w:tr w:rsidR="002462F6" w:rsidTr="00742573">
        <w:trPr>
          <w:trHeight w:val="398"/>
          <w:jc w:val="center"/>
        </w:trPr>
        <w:tc>
          <w:tcPr>
            <w:tcW w:w="1967" w:type="dxa"/>
          </w:tcPr>
          <w:p w:rsidR="002462F6" w:rsidRPr="00742573" w:rsidRDefault="00753A4E" w:rsidP="00742573">
            <w:pPr>
              <w:jc w:val="center"/>
              <w:rPr>
                <w:b/>
              </w:rPr>
            </w:pPr>
            <w:r w:rsidRPr="00742573">
              <w:rPr>
                <w:b/>
              </w:rPr>
              <w:t>Дни</w:t>
            </w:r>
            <w:r w:rsidRPr="00742573">
              <w:rPr>
                <w:b/>
              </w:rPr>
              <w:t xml:space="preserve"> </w:t>
            </w:r>
            <w:r w:rsidRPr="00742573">
              <w:rPr>
                <w:b/>
              </w:rPr>
              <w:t>недели</w:t>
            </w:r>
          </w:p>
        </w:tc>
        <w:tc>
          <w:tcPr>
            <w:tcW w:w="3515" w:type="dxa"/>
          </w:tcPr>
          <w:p w:rsidR="002462F6" w:rsidRPr="00742573" w:rsidRDefault="00753A4E" w:rsidP="00742573">
            <w:pPr>
              <w:jc w:val="center"/>
              <w:rPr>
                <w:b/>
              </w:rPr>
            </w:pPr>
            <w:r w:rsidRPr="00742573">
              <w:rPr>
                <w:b/>
              </w:rPr>
              <w:t>Понедельник</w:t>
            </w:r>
          </w:p>
        </w:tc>
        <w:tc>
          <w:tcPr>
            <w:tcW w:w="2449" w:type="dxa"/>
          </w:tcPr>
          <w:p w:rsidR="002462F6" w:rsidRPr="00742573" w:rsidRDefault="00753A4E" w:rsidP="00742573">
            <w:pPr>
              <w:jc w:val="center"/>
              <w:rPr>
                <w:b/>
              </w:rPr>
            </w:pPr>
            <w:r w:rsidRPr="00742573">
              <w:rPr>
                <w:b/>
              </w:rPr>
              <w:t>Вторник</w:t>
            </w:r>
          </w:p>
        </w:tc>
        <w:tc>
          <w:tcPr>
            <w:tcW w:w="2829" w:type="dxa"/>
          </w:tcPr>
          <w:p w:rsidR="002462F6" w:rsidRPr="00742573" w:rsidRDefault="00753A4E" w:rsidP="00742573">
            <w:pPr>
              <w:jc w:val="center"/>
              <w:rPr>
                <w:b/>
              </w:rPr>
            </w:pPr>
            <w:r w:rsidRPr="00742573">
              <w:rPr>
                <w:b/>
              </w:rPr>
              <w:t>Среда</w:t>
            </w:r>
          </w:p>
        </w:tc>
        <w:tc>
          <w:tcPr>
            <w:tcW w:w="2003" w:type="dxa"/>
          </w:tcPr>
          <w:p w:rsidR="002462F6" w:rsidRPr="00742573" w:rsidRDefault="00753A4E" w:rsidP="00742573">
            <w:pPr>
              <w:jc w:val="center"/>
              <w:rPr>
                <w:b/>
              </w:rPr>
            </w:pPr>
            <w:r w:rsidRPr="00742573">
              <w:rPr>
                <w:b/>
              </w:rPr>
              <w:t>Четверг</w:t>
            </w:r>
          </w:p>
        </w:tc>
        <w:tc>
          <w:tcPr>
            <w:tcW w:w="2327" w:type="dxa"/>
          </w:tcPr>
          <w:p w:rsidR="002462F6" w:rsidRPr="00742573" w:rsidRDefault="00753A4E" w:rsidP="00742573">
            <w:pPr>
              <w:jc w:val="center"/>
              <w:rPr>
                <w:b/>
              </w:rPr>
            </w:pPr>
            <w:r w:rsidRPr="00742573">
              <w:rPr>
                <w:b/>
              </w:rPr>
              <w:t>Пятница</w:t>
            </w:r>
          </w:p>
        </w:tc>
      </w:tr>
      <w:tr w:rsidR="002462F6" w:rsidTr="00EC7CB5">
        <w:trPr>
          <w:trHeight w:val="396"/>
          <w:jc w:val="center"/>
        </w:trPr>
        <w:tc>
          <w:tcPr>
            <w:tcW w:w="1967" w:type="dxa"/>
            <w:vMerge w:val="restart"/>
          </w:tcPr>
          <w:p w:rsidR="002462F6" w:rsidRPr="00742573" w:rsidRDefault="00753A4E" w:rsidP="00742573">
            <w:pPr>
              <w:jc w:val="center"/>
              <w:rPr>
                <w:b/>
              </w:rPr>
            </w:pPr>
            <w:r w:rsidRPr="00742573">
              <w:rPr>
                <w:b/>
              </w:rPr>
              <w:t>Организованная</w:t>
            </w:r>
            <w:r w:rsidRPr="00742573">
              <w:rPr>
                <w:b/>
              </w:rPr>
              <w:t xml:space="preserve"> </w:t>
            </w:r>
            <w:r w:rsidRPr="00742573">
              <w:rPr>
                <w:b/>
              </w:rPr>
              <w:t>деятельность</w:t>
            </w:r>
          </w:p>
        </w:tc>
        <w:tc>
          <w:tcPr>
            <w:tcW w:w="3515" w:type="dxa"/>
          </w:tcPr>
          <w:p w:rsidR="002462F6" w:rsidRPr="00742573" w:rsidRDefault="00753A4E" w:rsidP="00742573">
            <w:pPr>
              <w:jc w:val="center"/>
            </w:pPr>
            <w:r w:rsidRPr="00742573">
              <w:t>Основы</w:t>
            </w:r>
            <w:r w:rsidRPr="00742573">
              <w:t xml:space="preserve"> </w:t>
            </w:r>
            <w:r w:rsidRPr="00742573">
              <w:t>грамоты</w:t>
            </w:r>
          </w:p>
        </w:tc>
        <w:tc>
          <w:tcPr>
            <w:tcW w:w="2449" w:type="dxa"/>
          </w:tcPr>
          <w:p w:rsidR="002462F6" w:rsidRPr="00742573" w:rsidRDefault="00753A4E" w:rsidP="00742573">
            <w:pPr>
              <w:jc w:val="center"/>
            </w:pPr>
            <w:r w:rsidRPr="00742573">
              <w:t>Основы</w:t>
            </w:r>
            <w:r w:rsidRPr="00742573">
              <w:t xml:space="preserve"> </w:t>
            </w:r>
            <w:r w:rsidRPr="00742573">
              <w:t>грамоты</w:t>
            </w:r>
          </w:p>
        </w:tc>
        <w:tc>
          <w:tcPr>
            <w:tcW w:w="2829" w:type="dxa"/>
          </w:tcPr>
          <w:p w:rsidR="002462F6" w:rsidRPr="00742573" w:rsidRDefault="00753A4E" w:rsidP="00742573">
            <w:pPr>
              <w:jc w:val="center"/>
            </w:pPr>
            <w:r w:rsidRPr="00742573">
              <w:t>Основы</w:t>
            </w:r>
            <w:r w:rsidRPr="00742573">
              <w:t xml:space="preserve"> </w:t>
            </w:r>
            <w:r w:rsidRPr="00742573">
              <w:t>математики</w:t>
            </w:r>
          </w:p>
        </w:tc>
        <w:tc>
          <w:tcPr>
            <w:tcW w:w="2003" w:type="dxa"/>
          </w:tcPr>
          <w:p w:rsidR="002462F6" w:rsidRPr="00742573" w:rsidRDefault="00753A4E" w:rsidP="00742573">
            <w:pPr>
              <w:jc w:val="center"/>
            </w:pPr>
            <w:r w:rsidRPr="00742573">
              <w:t>Основы</w:t>
            </w:r>
            <w:r w:rsidRPr="00742573">
              <w:t xml:space="preserve"> </w:t>
            </w:r>
            <w:r w:rsidRPr="00742573">
              <w:t>математики</w:t>
            </w:r>
          </w:p>
        </w:tc>
        <w:tc>
          <w:tcPr>
            <w:tcW w:w="2327" w:type="dxa"/>
          </w:tcPr>
          <w:p w:rsidR="002462F6" w:rsidRPr="00742573" w:rsidRDefault="00753A4E" w:rsidP="00742573">
            <w:pPr>
              <w:jc w:val="center"/>
            </w:pPr>
            <w:r w:rsidRPr="00742573">
              <w:t>Основы</w:t>
            </w:r>
            <w:r w:rsidRPr="00742573">
              <w:t xml:space="preserve"> </w:t>
            </w:r>
            <w:r w:rsidRPr="00742573">
              <w:t>грамоты</w:t>
            </w:r>
          </w:p>
        </w:tc>
      </w:tr>
      <w:tr w:rsidR="002462F6" w:rsidTr="00742573">
        <w:trPr>
          <w:trHeight w:val="647"/>
          <w:jc w:val="center"/>
        </w:trPr>
        <w:tc>
          <w:tcPr>
            <w:tcW w:w="1967" w:type="dxa"/>
            <w:vMerge/>
          </w:tcPr>
          <w:p w:rsidR="002462F6" w:rsidRPr="00742573" w:rsidRDefault="002462F6" w:rsidP="00742573">
            <w:pPr>
              <w:jc w:val="center"/>
            </w:pPr>
          </w:p>
        </w:tc>
        <w:tc>
          <w:tcPr>
            <w:tcW w:w="3515" w:type="dxa"/>
          </w:tcPr>
          <w:p w:rsidR="002462F6" w:rsidRPr="00742573" w:rsidRDefault="00753A4E" w:rsidP="00742573">
            <w:pPr>
              <w:jc w:val="center"/>
            </w:pPr>
            <w:r w:rsidRPr="00742573">
              <w:t>Казахский</w:t>
            </w:r>
            <w:r w:rsidRPr="00742573">
              <w:t xml:space="preserve"> </w:t>
            </w:r>
            <w:r w:rsidRPr="00742573">
              <w:t>язык</w:t>
            </w:r>
          </w:p>
        </w:tc>
        <w:tc>
          <w:tcPr>
            <w:tcW w:w="2449" w:type="dxa"/>
          </w:tcPr>
          <w:p w:rsidR="002462F6" w:rsidRPr="00742573" w:rsidRDefault="00753A4E" w:rsidP="00742573">
            <w:pPr>
              <w:jc w:val="center"/>
            </w:pPr>
            <w:r w:rsidRPr="00742573">
              <w:t>Основы</w:t>
            </w:r>
            <w:r w:rsidRPr="00742573">
              <w:t xml:space="preserve"> </w:t>
            </w:r>
            <w:r w:rsidRPr="00742573">
              <w:t>математики</w:t>
            </w:r>
          </w:p>
        </w:tc>
        <w:tc>
          <w:tcPr>
            <w:tcW w:w="2829" w:type="dxa"/>
          </w:tcPr>
          <w:p w:rsidR="002462F6" w:rsidRPr="00742573" w:rsidRDefault="00753A4E" w:rsidP="00742573">
            <w:pPr>
              <w:jc w:val="center"/>
            </w:pPr>
            <w:r w:rsidRPr="00742573">
              <w:t>Казахский</w:t>
            </w:r>
            <w:r w:rsidRPr="00742573">
              <w:t xml:space="preserve"> </w:t>
            </w:r>
            <w:r w:rsidRPr="00742573">
              <w:t>язык</w:t>
            </w:r>
          </w:p>
        </w:tc>
        <w:tc>
          <w:tcPr>
            <w:tcW w:w="2003" w:type="dxa"/>
          </w:tcPr>
          <w:p w:rsidR="002462F6" w:rsidRPr="00742573" w:rsidRDefault="00753A4E" w:rsidP="00742573">
            <w:pPr>
              <w:jc w:val="center"/>
            </w:pPr>
            <w:r w:rsidRPr="00742573">
              <w:t>Развитие</w:t>
            </w:r>
            <w:r w:rsidRPr="00742573">
              <w:t xml:space="preserve"> </w:t>
            </w:r>
            <w:r w:rsidRPr="00742573">
              <w:t>речи</w:t>
            </w:r>
          </w:p>
        </w:tc>
        <w:tc>
          <w:tcPr>
            <w:tcW w:w="2327" w:type="dxa"/>
          </w:tcPr>
          <w:p w:rsidR="002462F6" w:rsidRPr="00742573" w:rsidRDefault="00753A4E" w:rsidP="00742573">
            <w:pPr>
              <w:jc w:val="center"/>
            </w:pPr>
            <w:proofErr w:type="gramStart"/>
            <w:r w:rsidRPr="00742573">
              <w:t>Рисование</w:t>
            </w:r>
            <w:r w:rsidRPr="00742573">
              <w:t xml:space="preserve"> </w:t>
            </w:r>
            <w:r w:rsidRPr="00742573">
              <w:t>(лепка,</w:t>
            </w:r>
            <w:r w:rsidRPr="00742573">
              <w:t xml:space="preserve"> </w:t>
            </w:r>
            <w:r w:rsidRPr="00742573">
              <w:t>аппликация,</w:t>
            </w:r>
            <w:proofErr w:type="gramEnd"/>
          </w:p>
          <w:p w:rsidR="002462F6" w:rsidRPr="00742573" w:rsidRDefault="00753A4E" w:rsidP="00742573">
            <w:pPr>
              <w:jc w:val="center"/>
            </w:pPr>
            <w:r w:rsidRPr="00742573">
              <w:t>конструирование)</w:t>
            </w:r>
          </w:p>
        </w:tc>
      </w:tr>
      <w:tr w:rsidR="002462F6" w:rsidTr="00742573">
        <w:trPr>
          <w:trHeight w:val="354"/>
          <w:jc w:val="center"/>
        </w:trPr>
        <w:tc>
          <w:tcPr>
            <w:tcW w:w="1967" w:type="dxa"/>
            <w:vMerge/>
          </w:tcPr>
          <w:p w:rsidR="002462F6" w:rsidRPr="00742573" w:rsidRDefault="002462F6" w:rsidP="00742573">
            <w:pPr>
              <w:jc w:val="center"/>
            </w:pPr>
          </w:p>
        </w:tc>
        <w:tc>
          <w:tcPr>
            <w:tcW w:w="3515" w:type="dxa"/>
          </w:tcPr>
          <w:p w:rsidR="002462F6" w:rsidRPr="00742573" w:rsidRDefault="00753A4E" w:rsidP="00742573">
            <w:pPr>
              <w:jc w:val="center"/>
            </w:pPr>
            <w:r w:rsidRPr="00742573">
              <w:t>Физкультура</w:t>
            </w:r>
          </w:p>
        </w:tc>
        <w:tc>
          <w:tcPr>
            <w:tcW w:w="2449" w:type="dxa"/>
          </w:tcPr>
          <w:p w:rsidR="002462F6" w:rsidRPr="00742573" w:rsidRDefault="00753A4E" w:rsidP="00742573">
            <w:pPr>
              <w:jc w:val="center"/>
            </w:pPr>
            <w:r w:rsidRPr="00742573">
              <w:t>Музыка</w:t>
            </w:r>
          </w:p>
        </w:tc>
        <w:tc>
          <w:tcPr>
            <w:tcW w:w="2829" w:type="dxa"/>
          </w:tcPr>
          <w:p w:rsidR="002462F6" w:rsidRPr="00742573" w:rsidRDefault="00753A4E" w:rsidP="00742573">
            <w:pPr>
              <w:jc w:val="center"/>
            </w:pPr>
            <w:r w:rsidRPr="00742573">
              <w:t>Физкультура</w:t>
            </w:r>
          </w:p>
        </w:tc>
        <w:tc>
          <w:tcPr>
            <w:tcW w:w="2003" w:type="dxa"/>
          </w:tcPr>
          <w:p w:rsidR="002462F6" w:rsidRPr="00742573" w:rsidRDefault="00753A4E" w:rsidP="00742573">
            <w:pPr>
              <w:jc w:val="center"/>
            </w:pPr>
            <w:r w:rsidRPr="00742573">
              <w:t>Музыка</w:t>
            </w:r>
          </w:p>
        </w:tc>
        <w:tc>
          <w:tcPr>
            <w:tcW w:w="2327" w:type="dxa"/>
          </w:tcPr>
          <w:p w:rsidR="002462F6" w:rsidRPr="00742573" w:rsidRDefault="00753A4E" w:rsidP="00742573">
            <w:pPr>
              <w:jc w:val="center"/>
            </w:pPr>
            <w:r w:rsidRPr="00742573">
              <w:t>Физкультура</w:t>
            </w:r>
          </w:p>
        </w:tc>
      </w:tr>
      <w:tr w:rsidR="002462F6" w:rsidTr="00742573">
        <w:trPr>
          <w:trHeight w:val="415"/>
          <w:jc w:val="center"/>
        </w:trPr>
        <w:tc>
          <w:tcPr>
            <w:tcW w:w="1967" w:type="dxa"/>
            <w:vMerge/>
          </w:tcPr>
          <w:p w:rsidR="002462F6" w:rsidRPr="00742573" w:rsidRDefault="002462F6" w:rsidP="00742573">
            <w:pPr>
              <w:jc w:val="center"/>
            </w:pPr>
          </w:p>
        </w:tc>
        <w:tc>
          <w:tcPr>
            <w:tcW w:w="3515" w:type="dxa"/>
          </w:tcPr>
          <w:p w:rsidR="002462F6" w:rsidRPr="00742573" w:rsidRDefault="00753A4E" w:rsidP="00742573">
            <w:pPr>
              <w:jc w:val="center"/>
            </w:pPr>
            <w:r w:rsidRPr="00742573">
              <w:t>Ознакомление</w:t>
            </w:r>
            <w:r w:rsidRPr="00742573">
              <w:t xml:space="preserve"> </w:t>
            </w:r>
            <w:r w:rsidRPr="00742573">
              <w:t>с</w:t>
            </w:r>
            <w:r w:rsidRPr="00742573">
              <w:t xml:space="preserve"> </w:t>
            </w:r>
            <w:r w:rsidRPr="00742573">
              <w:t>окружающим</w:t>
            </w:r>
          </w:p>
        </w:tc>
        <w:tc>
          <w:tcPr>
            <w:tcW w:w="2449" w:type="dxa"/>
          </w:tcPr>
          <w:p w:rsidR="002462F6" w:rsidRPr="00742573" w:rsidRDefault="00753A4E" w:rsidP="00742573">
            <w:pPr>
              <w:jc w:val="center"/>
            </w:pPr>
            <w:r w:rsidRPr="00742573">
              <w:t>Развитие</w:t>
            </w:r>
            <w:r w:rsidRPr="00742573">
              <w:t xml:space="preserve"> </w:t>
            </w:r>
            <w:r w:rsidRPr="00742573">
              <w:t>речи</w:t>
            </w:r>
          </w:p>
        </w:tc>
        <w:tc>
          <w:tcPr>
            <w:tcW w:w="2829" w:type="dxa"/>
          </w:tcPr>
          <w:p w:rsidR="002462F6" w:rsidRPr="00742573" w:rsidRDefault="00753A4E" w:rsidP="00742573">
            <w:pPr>
              <w:jc w:val="center"/>
            </w:pPr>
            <w:r w:rsidRPr="00742573">
              <w:t>Художественная</w:t>
            </w:r>
            <w:r w:rsidRPr="00742573">
              <w:t xml:space="preserve"> </w:t>
            </w:r>
            <w:r w:rsidRPr="00742573">
              <w:t>литература</w:t>
            </w:r>
          </w:p>
        </w:tc>
        <w:tc>
          <w:tcPr>
            <w:tcW w:w="2003" w:type="dxa"/>
          </w:tcPr>
          <w:p w:rsidR="002462F6" w:rsidRPr="00742573" w:rsidRDefault="00753A4E" w:rsidP="00742573">
            <w:pPr>
              <w:jc w:val="center"/>
            </w:pPr>
            <w:r w:rsidRPr="00742573">
              <w:t>Ознакомление</w:t>
            </w:r>
            <w:r w:rsidRPr="00742573">
              <w:t xml:space="preserve"> </w:t>
            </w:r>
            <w:r w:rsidRPr="00742573">
              <w:t>с</w:t>
            </w:r>
            <w:r w:rsidRPr="00742573">
              <w:t xml:space="preserve"> </w:t>
            </w:r>
            <w:r w:rsidRPr="00742573">
              <w:t>окружающим</w:t>
            </w:r>
          </w:p>
        </w:tc>
        <w:tc>
          <w:tcPr>
            <w:tcW w:w="2327" w:type="dxa"/>
          </w:tcPr>
          <w:p w:rsidR="002462F6" w:rsidRPr="00742573" w:rsidRDefault="00753A4E" w:rsidP="00742573">
            <w:pPr>
              <w:jc w:val="center"/>
            </w:pPr>
            <w:r w:rsidRPr="00742573">
              <w:t>Художественная</w:t>
            </w:r>
            <w:r w:rsidRPr="00742573">
              <w:t xml:space="preserve"> </w:t>
            </w:r>
            <w:r w:rsidRPr="00742573">
              <w:t>литература</w:t>
            </w:r>
          </w:p>
        </w:tc>
      </w:tr>
      <w:tr w:rsidR="002462F6" w:rsidTr="00742573">
        <w:trPr>
          <w:trHeight w:val="749"/>
          <w:jc w:val="center"/>
        </w:trPr>
        <w:tc>
          <w:tcPr>
            <w:tcW w:w="1967" w:type="dxa"/>
          </w:tcPr>
          <w:p w:rsidR="002462F6" w:rsidRPr="00742573" w:rsidRDefault="002462F6" w:rsidP="00742573">
            <w:pPr>
              <w:jc w:val="center"/>
            </w:pPr>
          </w:p>
        </w:tc>
        <w:tc>
          <w:tcPr>
            <w:tcW w:w="3515" w:type="dxa"/>
          </w:tcPr>
          <w:p w:rsidR="002462F6" w:rsidRPr="00742573" w:rsidRDefault="002462F6" w:rsidP="00742573">
            <w:pPr>
              <w:jc w:val="center"/>
            </w:pPr>
          </w:p>
        </w:tc>
        <w:tc>
          <w:tcPr>
            <w:tcW w:w="2449" w:type="dxa"/>
          </w:tcPr>
          <w:p w:rsidR="002462F6" w:rsidRPr="00742573" w:rsidRDefault="002462F6" w:rsidP="00742573">
            <w:pPr>
              <w:jc w:val="center"/>
            </w:pPr>
          </w:p>
        </w:tc>
        <w:tc>
          <w:tcPr>
            <w:tcW w:w="2829" w:type="dxa"/>
          </w:tcPr>
          <w:p w:rsidR="002462F6" w:rsidRPr="00742573" w:rsidRDefault="00753A4E" w:rsidP="00742573">
            <w:pPr>
              <w:jc w:val="center"/>
            </w:pPr>
            <w:r w:rsidRPr="00742573">
              <w:t>Вариативный компонент</w:t>
            </w:r>
            <w:r w:rsidRPr="00742573">
              <w:t xml:space="preserve"> </w:t>
            </w:r>
            <w:proofErr w:type="spellStart"/>
            <w:r w:rsidRPr="00742573">
              <w:t>Мозайка</w:t>
            </w:r>
            <w:proofErr w:type="spellEnd"/>
            <w:r w:rsidRPr="00742573">
              <w:t xml:space="preserve"> на</w:t>
            </w:r>
            <w:r w:rsidRPr="00742573">
              <w:t xml:space="preserve"> </w:t>
            </w:r>
            <w:r w:rsidRPr="00742573">
              <w:t>фоне</w:t>
            </w:r>
          </w:p>
          <w:p w:rsidR="002462F6" w:rsidRPr="00742573" w:rsidRDefault="00753A4E" w:rsidP="00742573">
            <w:pPr>
              <w:jc w:val="center"/>
            </w:pPr>
            <w:r w:rsidRPr="00742573">
              <w:t>«ЭКСПЕРИМЕНТИКУМ»</w:t>
            </w:r>
          </w:p>
        </w:tc>
        <w:tc>
          <w:tcPr>
            <w:tcW w:w="2003" w:type="dxa"/>
          </w:tcPr>
          <w:p w:rsidR="002462F6" w:rsidRPr="00742573" w:rsidRDefault="002462F6" w:rsidP="00742573">
            <w:pPr>
              <w:jc w:val="center"/>
            </w:pPr>
          </w:p>
        </w:tc>
        <w:tc>
          <w:tcPr>
            <w:tcW w:w="2327" w:type="dxa"/>
          </w:tcPr>
          <w:p w:rsidR="002462F6" w:rsidRPr="00742573" w:rsidRDefault="002462F6" w:rsidP="00742573">
            <w:pPr>
              <w:jc w:val="center"/>
            </w:pPr>
          </w:p>
        </w:tc>
      </w:tr>
    </w:tbl>
    <w:p w:rsidR="00742573" w:rsidRPr="00742573" w:rsidRDefault="00742573" w:rsidP="00742573">
      <w:pPr>
        <w:rPr>
          <w:sz w:val="28"/>
          <w:lang w:val="kk-KZ"/>
        </w:rPr>
      </w:pPr>
    </w:p>
    <w:tbl>
      <w:tblPr>
        <w:tblStyle w:val="TableNormal"/>
        <w:tblW w:w="13952" w:type="dxa"/>
        <w:tblInd w:w="1139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0635"/>
        <w:gridCol w:w="2751"/>
      </w:tblGrid>
      <w:tr w:rsidR="00742573" w:rsidTr="00742573">
        <w:trPr>
          <w:trHeight w:val="32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73" w:rsidRDefault="00742573" w:rsidP="008F0E82">
            <w:pPr>
              <w:pStyle w:val="TableParagraph"/>
              <w:spacing w:line="301" w:lineRule="exact"/>
              <w:ind w:left="208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0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73" w:rsidRDefault="00742573" w:rsidP="008F0E82">
            <w:pPr>
              <w:pStyle w:val="TableParagraph"/>
              <w:spacing w:line="301" w:lineRule="exact"/>
              <w:ind w:left="601" w:right="606"/>
              <w:jc w:val="center"/>
              <w:rPr>
                <w:sz w:val="28"/>
              </w:rPr>
            </w:pPr>
            <w:r>
              <w:rPr>
                <w:sz w:val="28"/>
              </w:rPr>
              <w:t>Физическая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культура**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73" w:rsidRDefault="00742573" w:rsidP="008F0E82">
            <w:pPr>
              <w:pStyle w:val="TableParagraph"/>
              <w:spacing w:line="301" w:lineRule="exact"/>
              <w:ind w:left="706" w:right="714"/>
              <w:jc w:val="center"/>
              <w:rPr>
                <w:sz w:val="28"/>
              </w:rPr>
            </w:pPr>
            <w:r>
              <w:rPr>
                <w:sz w:val="28"/>
              </w:rPr>
              <w:t>ежедневно</w:t>
            </w:r>
          </w:p>
        </w:tc>
      </w:tr>
      <w:tr w:rsidR="00742573" w:rsidTr="00742573">
        <w:trPr>
          <w:trHeight w:val="32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73" w:rsidRDefault="00742573" w:rsidP="008F0E82">
            <w:pPr>
              <w:pStyle w:val="TableParagraph"/>
              <w:spacing w:line="301" w:lineRule="exact"/>
              <w:ind w:left="208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0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73" w:rsidRDefault="00742573" w:rsidP="008F0E82">
            <w:pPr>
              <w:pStyle w:val="TableParagraph"/>
              <w:spacing w:line="301" w:lineRule="exact"/>
              <w:ind w:left="601" w:right="606"/>
              <w:jc w:val="center"/>
              <w:rPr>
                <w:sz w:val="28"/>
              </w:rPr>
            </w:pPr>
            <w:r>
              <w:rPr>
                <w:sz w:val="28"/>
              </w:rPr>
              <w:t>Коммуникативная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73" w:rsidRDefault="00742573" w:rsidP="008F0E82">
            <w:pPr>
              <w:pStyle w:val="TableParagraph"/>
              <w:spacing w:line="301" w:lineRule="exact"/>
              <w:ind w:left="706" w:right="714"/>
              <w:jc w:val="center"/>
              <w:rPr>
                <w:sz w:val="28"/>
              </w:rPr>
            </w:pPr>
            <w:r>
              <w:rPr>
                <w:sz w:val="28"/>
              </w:rPr>
              <w:t>ежедневно</w:t>
            </w:r>
          </w:p>
        </w:tc>
      </w:tr>
      <w:tr w:rsidR="00742573" w:rsidTr="00742573">
        <w:trPr>
          <w:trHeight w:val="32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73" w:rsidRDefault="00742573" w:rsidP="008F0E82">
            <w:pPr>
              <w:pStyle w:val="TableParagraph"/>
              <w:spacing w:line="301" w:lineRule="exact"/>
              <w:ind w:left="208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10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73" w:rsidRDefault="00742573" w:rsidP="008F0E82">
            <w:pPr>
              <w:pStyle w:val="TableParagraph"/>
              <w:spacing w:line="301" w:lineRule="exact"/>
              <w:ind w:left="601" w:right="606"/>
              <w:jc w:val="center"/>
              <w:rPr>
                <w:sz w:val="28"/>
              </w:rPr>
            </w:pPr>
            <w:r>
              <w:rPr>
                <w:sz w:val="28"/>
              </w:rPr>
              <w:t>Казахский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язык***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73" w:rsidRDefault="00742573" w:rsidP="008F0E82">
            <w:pPr>
              <w:pStyle w:val="TableParagraph"/>
              <w:spacing w:line="301" w:lineRule="exact"/>
              <w:ind w:left="706" w:right="714"/>
              <w:jc w:val="center"/>
              <w:rPr>
                <w:sz w:val="28"/>
              </w:rPr>
            </w:pPr>
            <w:r>
              <w:rPr>
                <w:sz w:val="28"/>
              </w:rPr>
              <w:t>ежедневно</w:t>
            </w:r>
          </w:p>
        </w:tc>
      </w:tr>
      <w:tr w:rsidR="00742573" w:rsidTr="00742573">
        <w:trPr>
          <w:trHeight w:val="32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73" w:rsidRDefault="00742573" w:rsidP="008F0E82">
            <w:pPr>
              <w:pStyle w:val="TableParagraph"/>
              <w:spacing w:line="302" w:lineRule="exact"/>
              <w:ind w:left="208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10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73" w:rsidRDefault="00742573" w:rsidP="008F0E82">
            <w:pPr>
              <w:pStyle w:val="TableParagraph"/>
              <w:spacing w:line="302" w:lineRule="exact"/>
              <w:ind w:left="601" w:right="609"/>
              <w:jc w:val="center"/>
              <w:rPr>
                <w:sz w:val="28"/>
              </w:rPr>
            </w:pPr>
            <w:r>
              <w:rPr>
                <w:sz w:val="28"/>
              </w:rPr>
              <w:t>Коммуникативная,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познавательная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73" w:rsidRDefault="00742573" w:rsidP="008F0E82">
            <w:pPr>
              <w:pStyle w:val="TableParagraph"/>
              <w:spacing w:line="302" w:lineRule="exact"/>
              <w:ind w:left="706" w:right="714"/>
              <w:jc w:val="center"/>
              <w:rPr>
                <w:sz w:val="28"/>
              </w:rPr>
            </w:pPr>
            <w:r>
              <w:rPr>
                <w:sz w:val="28"/>
              </w:rPr>
              <w:t>ежедневно</w:t>
            </w:r>
          </w:p>
        </w:tc>
      </w:tr>
      <w:tr w:rsidR="00742573" w:rsidTr="00742573">
        <w:trPr>
          <w:trHeight w:val="32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73" w:rsidRDefault="00742573" w:rsidP="008F0E82">
            <w:pPr>
              <w:pStyle w:val="TableParagraph"/>
              <w:spacing w:line="301" w:lineRule="exact"/>
              <w:ind w:left="208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10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73" w:rsidRDefault="00742573" w:rsidP="008F0E82">
            <w:pPr>
              <w:pStyle w:val="TableParagraph"/>
              <w:spacing w:line="301" w:lineRule="exact"/>
              <w:ind w:left="601" w:right="603"/>
              <w:jc w:val="center"/>
              <w:rPr>
                <w:sz w:val="28"/>
              </w:rPr>
            </w:pPr>
            <w:r>
              <w:rPr>
                <w:sz w:val="28"/>
              </w:rPr>
              <w:t>Познавательная,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исследовательская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73" w:rsidRDefault="00742573" w:rsidP="008F0E82">
            <w:pPr>
              <w:pStyle w:val="TableParagraph"/>
              <w:spacing w:line="301" w:lineRule="exact"/>
              <w:ind w:left="706" w:right="714"/>
              <w:jc w:val="center"/>
              <w:rPr>
                <w:sz w:val="28"/>
              </w:rPr>
            </w:pPr>
            <w:r>
              <w:rPr>
                <w:sz w:val="28"/>
              </w:rPr>
              <w:t>ежедневно</w:t>
            </w:r>
          </w:p>
        </w:tc>
      </w:tr>
      <w:tr w:rsidR="00742573" w:rsidTr="00742573">
        <w:trPr>
          <w:trHeight w:val="32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73" w:rsidRDefault="00742573" w:rsidP="008F0E82">
            <w:pPr>
              <w:pStyle w:val="TableParagraph"/>
              <w:spacing w:line="306" w:lineRule="exact"/>
              <w:ind w:left="208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10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73" w:rsidRDefault="00742573" w:rsidP="008F0E82">
            <w:pPr>
              <w:pStyle w:val="TableParagraph"/>
              <w:spacing w:line="306" w:lineRule="exact"/>
              <w:ind w:left="601" w:right="613"/>
              <w:jc w:val="center"/>
              <w:rPr>
                <w:sz w:val="28"/>
              </w:rPr>
            </w:pPr>
            <w:r>
              <w:rPr>
                <w:sz w:val="28"/>
              </w:rPr>
              <w:t>Исследовательская,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познавательная,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коммуникативная,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трудовая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73" w:rsidRDefault="00742573" w:rsidP="008F0E82">
            <w:pPr>
              <w:pStyle w:val="TableParagraph"/>
              <w:spacing w:line="306" w:lineRule="exact"/>
              <w:ind w:left="706" w:right="714"/>
              <w:jc w:val="center"/>
              <w:rPr>
                <w:sz w:val="28"/>
              </w:rPr>
            </w:pPr>
            <w:r>
              <w:rPr>
                <w:sz w:val="28"/>
              </w:rPr>
              <w:t>ежедневно</w:t>
            </w:r>
          </w:p>
        </w:tc>
      </w:tr>
      <w:tr w:rsidR="00742573" w:rsidTr="00742573">
        <w:trPr>
          <w:trHeight w:val="32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73" w:rsidRDefault="00742573" w:rsidP="008F0E82">
            <w:pPr>
              <w:pStyle w:val="TableParagraph"/>
              <w:spacing w:line="302" w:lineRule="exact"/>
              <w:ind w:left="208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10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73" w:rsidRDefault="00742573" w:rsidP="008F0E82">
            <w:pPr>
              <w:pStyle w:val="TableParagraph"/>
              <w:spacing w:line="302" w:lineRule="exact"/>
              <w:ind w:left="601" w:right="608"/>
              <w:jc w:val="center"/>
              <w:rPr>
                <w:sz w:val="28"/>
              </w:rPr>
            </w:pPr>
            <w:r>
              <w:rPr>
                <w:sz w:val="28"/>
              </w:rPr>
              <w:t>Творческая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изобразительная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73" w:rsidRDefault="00742573" w:rsidP="008F0E82">
            <w:pPr>
              <w:pStyle w:val="TableParagraph"/>
              <w:spacing w:line="302" w:lineRule="exact"/>
              <w:ind w:left="706" w:right="714"/>
              <w:jc w:val="center"/>
              <w:rPr>
                <w:sz w:val="28"/>
              </w:rPr>
            </w:pPr>
            <w:r>
              <w:rPr>
                <w:sz w:val="28"/>
              </w:rPr>
              <w:t>ежедневно</w:t>
            </w:r>
          </w:p>
        </w:tc>
      </w:tr>
      <w:tr w:rsidR="00742573" w:rsidTr="00742573">
        <w:trPr>
          <w:trHeight w:val="32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73" w:rsidRDefault="00742573" w:rsidP="008F0E82">
            <w:pPr>
              <w:pStyle w:val="TableParagraph"/>
              <w:spacing w:line="301" w:lineRule="exact"/>
              <w:ind w:left="208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10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73" w:rsidRDefault="00742573" w:rsidP="008F0E82">
            <w:pPr>
              <w:pStyle w:val="TableParagraph"/>
              <w:spacing w:line="301" w:lineRule="exact"/>
              <w:ind w:left="601" w:right="601"/>
              <w:jc w:val="center"/>
              <w:rPr>
                <w:sz w:val="28"/>
              </w:rPr>
            </w:pPr>
            <w:r>
              <w:rPr>
                <w:sz w:val="28"/>
              </w:rPr>
              <w:t>Музыка****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73" w:rsidRDefault="00742573" w:rsidP="008F0E82">
            <w:pPr>
              <w:pStyle w:val="TableParagraph"/>
              <w:spacing w:line="301" w:lineRule="exact"/>
              <w:ind w:left="706" w:right="714"/>
              <w:jc w:val="center"/>
              <w:rPr>
                <w:sz w:val="28"/>
              </w:rPr>
            </w:pPr>
            <w:r>
              <w:rPr>
                <w:sz w:val="28"/>
              </w:rPr>
              <w:t>ежедневно</w:t>
            </w:r>
          </w:p>
        </w:tc>
      </w:tr>
    </w:tbl>
    <w:p w:rsidR="002462F6" w:rsidRDefault="002462F6">
      <w:pPr>
        <w:rPr>
          <w:sz w:val="2"/>
          <w:szCs w:val="2"/>
        </w:rPr>
      </w:pPr>
    </w:p>
    <w:sectPr w:rsidR="002462F6" w:rsidSect="00742573">
      <w:type w:val="continuous"/>
      <w:pgSz w:w="16840" w:h="11910" w:orient="landscape"/>
      <w:pgMar w:top="860" w:right="74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462F6"/>
    <w:rsid w:val="001E3A3E"/>
    <w:rsid w:val="002462F6"/>
    <w:rsid w:val="00742573"/>
    <w:rsid w:val="00753A4E"/>
    <w:rsid w:val="00EC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i/>
      <w:iCs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i/>
      <w:iCs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2024-04-07T12:21:00Z</dcterms:created>
  <dcterms:modified xsi:type="dcterms:W3CDTF">2024-04-07T14:26:00Z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2024-04-07T00:00:00Z</vt:filetime>
  </property>
</Properties>
</file>