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7C" w:rsidRDefault="00BC2E7C" w:rsidP="00BC2E7C">
      <w:pPr>
        <w:spacing w:before="4"/>
        <w:rPr>
          <w:sz w:val="17"/>
        </w:rPr>
      </w:pPr>
    </w:p>
    <w:p w:rsidR="00BC2E7C" w:rsidRPr="00EA2321" w:rsidRDefault="00BC2E7C" w:rsidP="00BC2E7C">
      <w:pPr>
        <w:rPr>
          <w:b/>
          <w:sz w:val="20"/>
          <w:szCs w:val="20"/>
        </w:rPr>
      </w:pPr>
    </w:p>
    <w:p w:rsidR="00BC2E7C" w:rsidRPr="00EA2321" w:rsidRDefault="00BC2E7C" w:rsidP="00BC2E7C">
      <w:pPr>
        <w:tabs>
          <w:tab w:val="left" w:pos="12687"/>
        </w:tabs>
        <w:rPr>
          <w:b/>
          <w:color w:val="0033CC"/>
          <w:sz w:val="20"/>
          <w:szCs w:val="20"/>
        </w:rPr>
      </w:pPr>
      <w:r w:rsidRPr="00EA2321">
        <w:rPr>
          <w:b/>
          <w:sz w:val="20"/>
          <w:szCs w:val="20"/>
        </w:rPr>
        <w:tab/>
      </w:r>
    </w:p>
    <w:p w:rsidR="00BC2E7C" w:rsidRPr="00EA2321" w:rsidRDefault="00BC2E7C" w:rsidP="00BC2E7C">
      <w:pPr>
        <w:rPr>
          <w:b/>
          <w:sz w:val="20"/>
          <w:szCs w:val="20"/>
        </w:rPr>
      </w:pPr>
    </w:p>
    <w:p w:rsidR="00BC2E7C" w:rsidRPr="00EA2321" w:rsidRDefault="00BC2E7C" w:rsidP="00BC2E7C">
      <w:pPr>
        <w:rPr>
          <w:b/>
          <w:sz w:val="20"/>
          <w:szCs w:val="20"/>
        </w:rPr>
      </w:pPr>
      <w:r w:rsidRPr="00EA2321">
        <w:rPr>
          <w:b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4384" behindDoc="1" locked="0" layoutInCell="1" allowOverlap="1" wp14:anchorId="59F9E813" wp14:editId="63490C6C">
            <wp:simplePos x="0" y="0"/>
            <wp:positionH relativeFrom="column">
              <wp:posOffset>1632103</wp:posOffset>
            </wp:positionH>
            <wp:positionV relativeFrom="paragraph">
              <wp:posOffset>85822</wp:posOffset>
            </wp:positionV>
            <wp:extent cx="3184525" cy="162369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E7C" w:rsidRPr="00EA2321" w:rsidRDefault="00BC2E7C" w:rsidP="00BC2E7C">
      <w:pPr>
        <w:rPr>
          <w:b/>
          <w:sz w:val="20"/>
          <w:szCs w:val="20"/>
        </w:rPr>
      </w:pPr>
    </w:p>
    <w:p w:rsidR="00BC2E7C" w:rsidRPr="00EA2321" w:rsidRDefault="00BC2E7C" w:rsidP="00BC2E7C">
      <w:pPr>
        <w:rPr>
          <w:b/>
          <w:sz w:val="20"/>
          <w:szCs w:val="20"/>
        </w:rPr>
      </w:pPr>
      <w:r w:rsidRPr="00EA232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0781B" wp14:editId="087C7E40">
                <wp:simplePos x="0" y="0"/>
                <wp:positionH relativeFrom="column">
                  <wp:posOffset>1835084</wp:posOffset>
                </wp:positionH>
                <wp:positionV relativeFrom="paragraph">
                  <wp:posOffset>130810</wp:posOffset>
                </wp:positionV>
                <wp:extent cx="3478530" cy="91440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7853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2E7C" w:rsidRPr="003B190D" w:rsidRDefault="00BC2E7C" w:rsidP="00BC2E7C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B190D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3B190D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BC2E7C" w:rsidRPr="003B190D" w:rsidRDefault="00BC2E7C" w:rsidP="00BC2E7C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B190D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бөбекжай-бақшасының </w:t>
                            </w:r>
                          </w:p>
                          <w:p w:rsidR="00BC2E7C" w:rsidRPr="003B190D" w:rsidRDefault="00BC2E7C" w:rsidP="00BC2E7C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B190D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меңгерушісі: _________________ Сыздыкбекова Ж.С.</w:t>
                            </w:r>
                          </w:p>
                          <w:p w:rsidR="00BC2E7C" w:rsidRPr="003B190D" w:rsidRDefault="00BC2E7C" w:rsidP="00BC2E7C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144.5pt;margin-top:10.3pt;width:273.9pt;height:1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" filled="f" stroked="f">
                <v:path arrowok="t"/>
                <v:textbox>
                  <w:txbxContent>
                    <w:p w:rsidR="00BC2E7C" w:rsidRPr="003B190D" w:rsidRDefault="00BC2E7C" w:rsidP="00BC2E7C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B190D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3B190D">
                        <w:rPr>
                          <w:b/>
                          <w:color w:val="9BBB59" w:themeColor="accent3"/>
                          <w:sz w:val="28"/>
                          <w:szCs w:val="36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BC2E7C" w:rsidRPr="003B190D" w:rsidRDefault="00BC2E7C" w:rsidP="00BC2E7C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B190D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ЖШС «Маленький принц» бөбекжай-бақшасының </w:t>
                      </w:r>
                    </w:p>
                    <w:p w:rsidR="00BC2E7C" w:rsidRPr="003B190D" w:rsidRDefault="00BC2E7C" w:rsidP="00BC2E7C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B190D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меңгерушісі: _________________ Сыздыкбекова Ж.С.</w:t>
                      </w:r>
                    </w:p>
                    <w:p w:rsidR="00BC2E7C" w:rsidRPr="003B190D" w:rsidRDefault="00BC2E7C" w:rsidP="00BC2E7C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2E7C" w:rsidRPr="00EA2321" w:rsidRDefault="00BC2E7C" w:rsidP="00BC2E7C">
      <w:pPr>
        <w:rPr>
          <w:b/>
          <w:sz w:val="20"/>
          <w:szCs w:val="20"/>
        </w:rPr>
      </w:pPr>
    </w:p>
    <w:p w:rsidR="00BC2E7C" w:rsidRPr="00EA2321" w:rsidRDefault="00BC2E7C" w:rsidP="00BC2E7C">
      <w:pPr>
        <w:rPr>
          <w:b/>
          <w:sz w:val="20"/>
          <w:szCs w:val="20"/>
        </w:rPr>
      </w:pPr>
    </w:p>
    <w:p w:rsidR="00BC2E7C" w:rsidRPr="00EA2321" w:rsidRDefault="00BC2E7C" w:rsidP="00BC2E7C">
      <w:pPr>
        <w:spacing w:before="5"/>
        <w:rPr>
          <w:b/>
          <w:sz w:val="16"/>
          <w:szCs w:val="20"/>
        </w:rPr>
      </w:pPr>
    </w:p>
    <w:p w:rsidR="00BC2E7C" w:rsidRPr="00EA2321" w:rsidRDefault="00BC2E7C" w:rsidP="00BC2E7C">
      <w:pPr>
        <w:spacing w:line="256" w:lineRule="auto"/>
      </w:pPr>
    </w:p>
    <w:p w:rsidR="00BC2E7C" w:rsidRPr="00EA2321" w:rsidRDefault="00BC2E7C" w:rsidP="00BC2E7C">
      <w:pPr>
        <w:jc w:val="center"/>
      </w:pPr>
    </w:p>
    <w:p w:rsidR="00BC2E7C" w:rsidRPr="00EA2321" w:rsidRDefault="00B1789A" w:rsidP="00BC2E7C">
      <w:r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9D3AE" wp14:editId="58CA64C5">
                <wp:simplePos x="0" y="0"/>
                <wp:positionH relativeFrom="column">
                  <wp:posOffset>248285</wp:posOffset>
                </wp:positionH>
                <wp:positionV relativeFrom="paragraph">
                  <wp:posOffset>1475540</wp:posOffset>
                </wp:positionV>
                <wp:extent cx="4950460" cy="4729480"/>
                <wp:effectExtent l="0" t="0" r="21590" b="13970"/>
                <wp:wrapNone/>
                <wp:docPr id="3" name="Вертикальный свит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0460" cy="4729480"/>
                        </a:xfrm>
                        <a:prstGeom prst="verticalScroll">
                          <a:avLst/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C2E7C" w:rsidRDefault="00BC2E7C" w:rsidP="00BC2E7C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72"/>
                              </w:rPr>
                            </w:pPr>
                          </w:p>
                          <w:p w:rsidR="00BC2E7C" w:rsidRPr="00383636" w:rsidRDefault="00BC2E7C" w:rsidP="00BC2E7C">
                            <w:pPr>
                              <w:jc w:val="center"/>
                              <w:rPr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83636">
                              <w:rPr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Ересек </w:t>
                            </w:r>
                            <w:r w:rsidRPr="00383636">
                              <w:rPr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«ХАНЗАДА» тобы</w:t>
                            </w:r>
                          </w:p>
                          <w:p w:rsidR="00BC2E7C" w:rsidRPr="00383636" w:rsidRDefault="00BC2E7C" w:rsidP="00BC2E7C">
                            <w:pPr>
                              <w:spacing w:before="4"/>
                              <w:jc w:val="center"/>
                              <w:rPr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83636">
                              <w:rPr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(4 жастағы балалар)</w:t>
                            </w:r>
                          </w:p>
                          <w:p w:rsidR="00BC2E7C" w:rsidRPr="00BC2E7C" w:rsidRDefault="00BC2E7C" w:rsidP="00BC2E7C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C2E7C">
                              <w:rPr>
                                <w:b/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МУЗЫКА</w:t>
                            </w:r>
                            <w:r w:rsidR="006759F3" w:rsidRPr="00BC2E7C">
                              <w:rPr>
                                <w:b/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жетекшісінің 2022 - 2023 оқу жылына арналған </w:t>
                            </w:r>
                            <w:r w:rsidR="006759F3" w:rsidRPr="00BC2E7C">
                              <w:rPr>
                                <w:b/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ұйымдастырылған</w:t>
                            </w:r>
                            <w:r w:rsidR="006759F3" w:rsidRPr="00BC2E7C">
                              <w:rPr>
                                <w:b/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6759F3" w:rsidRPr="00BC2E7C">
                              <w:rPr>
                                <w:b/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іс-әрекеттің</w:t>
                            </w:r>
                          </w:p>
                          <w:p w:rsidR="002F2081" w:rsidRPr="00BC2E7C" w:rsidRDefault="006759F3" w:rsidP="00BC2E7C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C2E7C">
                              <w:rPr>
                                <w:b/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BC2E7C" w:rsidRPr="00BC2E7C">
                              <w:rPr>
                                <w:b/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ПЕРСПЕКТИВАЛЫҚ ЖОСПАРЫ</w:t>
                            </w:r>
                          </w:p>
                          <w:p w:rsidR="00BC2E7C" w:rsidRPr="00512121" w:rsidRDefault="00BC2E7C" w:rsidP="00BC2E7C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0"/>
                                <w:szCs w:val="72"/>
                              </w:rPr>
                            </w:pPr>
                          </w:p>
                          <w:p w:rsidR="00BC2E7C" w:rsidRPr="00512121" w:rsidRDefault="00BC2E7C" w:rsidP="00BC2E7C">
                            <w:pPr>
                              <w:spacing w:before="4"/>
                              <w:jc w:val="center"/>
                              <w:rPr>
                                <w:b/>
                                <w:color w:val="4F81BD" w:themeColor="accent1"/>
                                <w:sz w:val="4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Вертикальный свиток 3" o:spid="_x0000_s1027" type="#_x0000_t97" style="position:absolute;margin-left:19.55pt;margin-top:116.2pt;width:389.8pt;height:37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" strokecolor="#71893f" strokeweight="2pt">
                <v:fill r:id="rId9" o:title="" recolor="t" rotate="t" type="tile"/>
                <v:textbox>
                  <w:txbxContent>
                    <w:p w:rsidR="00BC2E7C" w:rsidRDefault="00BC2E7C" w:rsidP="00BC2E7C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72"/>
                        </w:rPr>
                      </w:pPr>
                    </w:p>
                    <w:p w:rsidR="00BC2E7C" w:rsidRPr="00383636" w:rsidRDefault="00BC2E7C" w:rsidP="00BC2E7C">
                      <w:pPr>
                        <w:jc w:val="center"/>
                        <w:rPr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83636">
                        <w:rPr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Ересек </w:t>
                      </w:r>
                      <w:r w:rsidRPr="00383636">
                        <w:rPr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«ХАНЗАДА» тобы</w:t>
                      </w:r>
                    </w:p>
                    <w:p w:rsidR="00BC2E7C" w:rsidRPr="00383636" w:rsidRDefault="00BC2E7C" w:rsidP="00BC2E7C">
                      <w:pPr>
                        <w:spacing w:before="4"/>
                        <w:jc w:val="center"/>
                        <w:rPr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83636">
                        <w:rPr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(4 жастағы балалар)</w:t>
                      </w:r>
                    </w:p>
                    <w:p w:rsidR="00BC2E7C" w:rsidRPr="00BC2E7C" w:rsidRDefault="00BC2E7C" w:rsidP="00BC2E7C">
                      <w:pPr>
                        <w:spacing w:before="4"/>
                        <w:jc w:val="center"/>
                        <w:rPr>
                          <w:b/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C2E7C">
                        <w:rPr>
                          <w:b/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МУЗЫКА</w:t>
                      </w:r>
                      <w:r w:rsidR="006759F3" w:rsidRPr="00BC2E7C">
                        <w:rPr>
                          <w:b/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жетекшісінің 2022 - 2023 оқу жылына арналған </w:t>
                      </w:r>
                      <w:r w:rsidR="006759F3" w:rsidRPr="00BC2E7C">
                        <w:rPr>
                          <w:b/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ұйымдастырылған</w:t>
                      </w:r>
                      <w:r w:rsidR="006759F3" w:rsidRPr="00BC2E7C">
                        <w:rPr>
                          <w:b/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="006759F3" w:rsidRPr="00BC2E7C">
                        <w:rPr>
                          <w:b/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іс-әрекеттің</w:t>
                      </w:r>
                    </w:p>
                    <w:p w:rsidR="002F2081" w:rsidRPr="00BC2E7C" w:rsidRDefault="006759F3" w:rsidP="00BC2E7C">
                      <w:pPr>
                        <w:spacing w:before="4"/>
                        <w:jc w:val="center"/>
                        <w:rPr>
                          <w:b/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C2E7C">
                        <w:rPr>
                          <w:b/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r w:rsidR="00BC2E7C" w:rsidRPr="00BC2E7C">
                        <w:rPr>
                          <w:b/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ПЕРСПЕКТИВАЛЫҚ ЖОСПАРЫ</w:t>
                      </w:r>
                    </w:p>
                    <w:p w:rsidR="00BC2E7C" w:rsidRPr="00512121" w:rsidRDefault="00BC2E7C" w:rsidP="00BC2E7C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0"/>
                          <w:szCs w:val="72"/>
                        </w:rPr>
                      </w:pPr>
                    </w:p>
                    <w:p w:rsidR="00BC2E7C" w:rsidRPr="00512121" w:rsidRDefault="00BC2E7C" w:rsidP="00BC2E7C">
                      <w:pPr>
                        <w:spacing w:before="4"/>
                        <w:jc w:val="center"/>
                        <w:rPr>
                          <w:b/>
                          <w:color w:val="4F81BD" w:themeColor="accent1"/>
                          <w:sz w:val="4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321">
        <w:rPr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44B2DA6F" wp14:editId="1C72A2C7">
            <wp:simplePos x="0" y="0"/>
            <wp:positionH relativeFrom="column">
              <wp:posOffset>4032885</wp:posOffset>
            </wp:positionH>
            <wp:positionV relativeFrom="paragraph">
              <wp:posOffset>2550795</wp:posOffset>
            </wp:positionV>
            <wp:extent cx="1885950" cy="3557905"/>
            <wp:effectExtent l="0" t="0" r="0" b="444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cartoon-boy-wearing-prince-costume-picture-image_848044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8595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90D"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DB6696" wp14:editId="1FFB6E79">
                <wp:simplePos x="0" y="0"/>
                <wp:positionH relativeFrom="column">
                  <wp:posOffset>105695</wp:posOffset>
                </wp:positionH>
                <wp:positionV relativeFrom="paragraph">
                  <wp:posOffset>7361928</wp:posOffset>
                </wp:positionV>
                <wp:extent cx="4504055" cy="472966"/>
                <wp:effectExtent l="0" t="0" r="0" b="381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4055" cy="4729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C2E7C" w:rsidRPr="003B190D" w:rsidRDefault="00BC2E7C" w:rsidP="00BC2E7C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2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B190D">
                              <w:rPr>
                                <w:b/>
                                <w:color w:val="984806" w:themeColor="accent6" w:themeShade="80"/>
                                <w:sz w:val="32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BC2E7C" w:rsidRPr="003B190D" w:rsidRDefault="00BC2E7C" w:rsidP="00BC2E7C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2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B190D">
                              <w:rPr>
                                <w:b/>
                                <w:color w:val="984806" w:themeColor="accent6" w:themeShade="80"/>
                                <w:sz w:val="32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          </w:t>
                            </w:r>
                          </w:p>
                          <w:p w:rsidR="00BC2E7C" w:rsidRPr="003B190D" w:rsidRDefault="00BC2E7C" w:rsidP="00BC2E7C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32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margin-left:8.3pt;margin-top:579.7pt;width:354.65pt;height:37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" filled="f" stroked="f">
                <v:path arrowok="t"/>
                <v:textbox>
                  <w:txbxContent>
                    <w:p w:rsidR="00BC2E7C" w:rsidRPr="003B190D" w:rsidRDefault="00BC2E7C" w:rsidP="00BC2E7C">
                      <w:pPr>
                        <w:jc w:val="center"/>
                        <w:rPr>
                          <w:b/>
                          <w:color w:val="984806" w:themeColor="accent6" w:themeShade="80"/>
                          <w:sz w:val="32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B190D">
                        <w:rPr>
                          <w:b/>
                          <w:color w:val="984806" w:themeColor="accent6" w:themeShade="80"/>
                          <w:sz w:val="32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Саз жетекшісі (Музыка): Раеева Айгерім Асқарқызы</w:t>
                      </w:r>
                    </w:p>
                    <w:p w:rsidR="00BC2E7C" w:rsidRPr="003B190D" w:rsidRDefault="00BC2E7C" w:rsidP="00BC2E7C">
                      <w:pPr>
                        <w:jc w:val="center"/>
                        <w:rPr>
                          <w:b/>
                          <w:color w:val="984806" w:themeColor="accent6" w:themeShade="80"/>
                          <w:sz w:val="32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3B190D">
                        <w:rPr>
                          <w:b/>
                          <w:color w:val="984806" w:themeColor="accent6" w:themeShade="80"/>
                          <w:sz w:val="32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          </w:t>
                      </w:r>
                    </w:p>
                    <w:p w:rsidR="00BC2E7C" w:rsidRPr="003B190D" w:rsidRDefault="00BC2E7C" w:rsidP="00BC2E7C">
                      <w:pPr>
                        <w:jc w:val="center"/>
                        <w:rPr>
                          <w:b/>
                          <w:color w:val="984806" w:themeColor="accent6" w:themeShade="80"/>
                          <w:sz w:val="32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2E7C" w:rsidRPr="00EA2321" w:rsidRDefault="00BC2E7C" w:rsidP="00BC2E7C">
      <w:pPr>
        <w:sectPr w:rsidR="00BC2E7C" w:rsidRPr="00EA2321" w:rsidSect="00BC2E7C">
          <w:type w:val="nextPage"/>
          <w:pgSz w:w="11910" w:h="16840"/>
          <w:pgMar w:top="80" w:right="280" w:bottom="280" w:left="1100" w:header="720" w:footer="720" w:gutter="0"/>
          <w:pgBorders w:display="firstPage" w:offsetFrom="page">
            <w:top w:val="creaturesLadyBug" w:sz="31" w:space="24" w:color="auto"/>
            <w:left w:val="creaturesLadyBug" w:sz="31" w:space="24" w:color="auto"/>
            <w:bottom w:val="creaturesLadyBug" w:sz="31" w:space="24" w:color="auto"/>
            <w:right w:val="creaturesLadyBug" w:sz="31" w:space="24" w:color="auto"/>
          </w:pgBorders>
          <w:cols w:space="720"/>
          <w:docGrid w:linePitch="299"/>
        </w:sectPr>
      </w:pPr>
    </w:p>
    <w:p w:rsidR="00BC2E7C" w:rsidRDefault="00BC2E7C" w:rsidP="00BC2E7C">
      <w:pPr>
        <w:jc w:val="center"/>
        <w:rPr>
          <w:b/>
        </w:rPr>
      </w:pPr>
      <w:r w:rsidRPr="00BC2E7C">
        <w:rPr>
          <w:b/>
        </w:rPr>
        <w:lastRenderedPageBreak/>
        <w:t>МУЗЫКА</w:t>
      </w:r>
      <w:r w:rsidR="006759F3" w:rsidRPr="00BC2E7C">
        <w:rPr>
          <w:b/>
        </w:rPr>
        <w:t xml:space="preserve"> жетекшісінің 2022 - 2023 оқу жылына арналған </w:t>
      </w:r>
      <w:r w:rsidR="006759F3" w:rsidRPr="00BC2E7C">
        <w:rPr>
          <w:b/>
        </w:rPr>
        <w:t>ұйымдастырылған</w:t>
      </w:r>
      <w:r w:rsidR="006759F3" w:rsidRPr="00BC2E7C">
        <w:rPr>
          <w:b/>
        </w:rPr>
        <w:t xml:space="preserve"> </w:t>
      </w:r>
      <w:r w:rsidR="006759F3" w:rsidRPr="00BC2E7C">
        <w:rPr>
          <w:b/>
        </w:rPr>
        <w:t>іс-әрекеттің</w:t>
      </w:r>
    </w:p>
    <w:p w:rsidR="002F2081" w:rsidRPr="00BC2E7C" w:rsidRDefault="006759F3" w:rsidP="00BC2E7C">
      <w:pPr>
        <w:jc w:val="center"/>
        <w:rPr>
          <w:b/>
        </w:rPr>
      </w:pPr>
      <w:r w:rsidRPr="00BC2E7C">
        <w:rPr>
          <w:b/>
        </w:rPr>
        <w:t xml:space="preserve"> </w:t>
      </w:r>
      <w:r w:rsidR="00BC2E7C" w:rsidRPr="00BC2E7C">
        <w:rPr>
          <w:b/>
        </w:rPr>
        <w:t>ПЕРСПЕКТИВАЛЫҚ ЖОСПАРЫ</w:t>
      </w:r>
    </w:p>
    <w:p w:rsidR="00BC2E7C" w:rsidRPr="00BC2E7C" w:rsidRDefault="00BC2E7C" w:rsidP="00BC2E7C">
      <w:pPr>
        <w:jc w:val="center"/>
        <w:rPr>
          <w:b/>
        </w:rPr>
      </w:pPr>
      <w:r w:rsidRPr="00BC2E7C">
        <w:rPr>
          <w:b/>
        </w:rPr>
        <w:t>ЖШС «МАЛЕНЬКИЙ ПРИНЦ»» бөбекжай-бақшасы</w:t>
      </w:r>
    </w:p>
    <w:p w:rsidR="00BC2E7C" w:rsidRDefault="00BC2E7C" w:rsidP="00BC2E7C">
      <w:pPr>
        <w:jc w:val="center"/>
        <w:rPr>
          <w:b/>
        </w:rPr>
      </w:pPr>
      <w:r w:rsidRPr="00BC2E7C">
        <w:rPr>
          <w:b/>
        </w:rPr>
        <w:t xml:space="preserve">Ересек «ХАНЗАДА» тобы </w:t>
      </w:r>
    </w:p>
    <w:p w:rsidR="002F2081" w:rsidRPr="00BC2E7C" w:rsidRDefault="006759F3" w:rsidP="00BC2E7C">
      <w:pPr>
        <w:jc w:val="center"/>
        <w:rPr>
          <w:b/>
        </w:rPr>
      </w:pPr>
      <w:r w:rsidRPr="00BC2E7C">
        <w:rPr>
          <w:b/>
        </w:rPr>
        <w:t>Балалардың</w:t>
      </w:r>
      <w:r w:rsidRPr="00BC2E7C">
        <w:rPr>
          <w:b/>
        </w:rPr>
        <w:t xml:space="preserve"> </w:t>
      </w:r>
      <w:r w:rsidRPr="00BC2E7C">
        <w:rPr>
          <w:b/>
        </w:rPr>
        <w:t>жасы:</w:t>
      </w:r>
      <w:r w:rsidRPr="00BC2E7C">
        <w:rPr>
          <w:b/>
        </w:rPr>
        <w:t xml:space="preserve"> </w:t>
      </w:r>
      <w:r w:rsidRPr="00BC2E7C">
        <w:rPr>
          <w:b/>
        </w:rPr>
        <w:t>4</w:t>
      </w:r>
      <w:r w:rsidRPr="00BC2E7C">
        <w:rPr>
          <w:b/>
        </w:rPr>
        <w:t xml:space="preserve"> </w:t>
      </w:r>
      <w:r w:rsidRPr="00BC2E7C">
        <w:rPr>
          <w:b/>
        </w:rPr>
        <w:t>жастағы</w:t>
      </w:r>
      <w:r w:rsidRPr="00BC2E7C">
        <w:rPr>
          <w:b/>
        </w:rPr>
        <w:t xml:space="preserve"> балалар.</w:t>
      </w:r>
    </w:p>
    <w:p w:rsidR="002F2081" w:rsidRDefault="002F2081">
      <w:pPr>
        <w:spacing w:before="63" w:after="1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2685"/>
        <w:gridCol w:w="5734"/>
      </w:tblGrid>
      <w:tr w:rsidR="002F2081">
        <w:trPr>
          <w:trHeight w:val="839"/>
        </w:trPr>
        <w:tc>
          <w:tcPr>
            <w:tcW w:w="1935" w:type="dxa"/>
          </w:tcPr>
          <w:p w:rsidR="002F2081" w:rsidRDefault="006759F3">
            <w:pPr>
              <w:pStyle w:val="TableParagraph"/>
              <w:spacing w:before="97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Айы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</w:tcPr>
          <w:p w:rsidR="002F2081" w:rsidRDefault="006759F3">
            <w:pPr>
              <w:pStyle w:val="TableParagraph"/>
              <w:spacing w:before="97" w:line="280" w:lineRule="auto"/>
              <w:ind w:left="897" w:right="247" w:hanging="6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Ұйымдастырылған іс-әрекет</w:t>
            </w:r>
          </w:p>
        </w:tc>
        <w:tc>
          <w:tcPr>
            <w:tcW w:w="57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F2081" w:rsidRDefault="006759F3">
            <w:pPr>
              <w:pStyle w:val="TableParagraph"/>
              <w:spacing w:before="99" w:line="237" w:lineRule="auto"/>
              <w:ind w:left="2306" w:right="1098" w:hanging="1172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іс-әрекеттің </w:t>
            </w:r>
            <w:r>
              <w:rPr>
                <w:b/>
                <w:spacing w:val="-2"/>
                <w:sz w:val="24"/>
              </w:rPr>
              <w:t>міндеттері</w:t>
            </w:r>
          </w:p>
        </w:tc>
      </w:tr>
      <w:tr w:rsidR="002F2081">
        <w:trPr>
          <w:trHeight w:val="11368"/>
        </w:trPr>
        <w:tc>
          <w:tcPr>
            <w:tcW w:w="1935" w:type="dxa"/>
          </w:tcPr>
          <w:p w:rsidR="002F2081" w:rsidRDefault="006759F3">
            <w:pPr>
              <w:pStyle w:val="TableParagraph"/>
              <w:spacing w:before="8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Қыркүйек</w:t>
            </w:r>
          </w:p>
        </w:tc>
        <w:tc>
          <w:tcPr>
            <w:tcW w:w="2685" w:type="dxa"/>
          </w:tcPr>
          <w:p w:rsidR="002F2081" w:rsidRDefault="006759F3">
            <w:pPr>
              <w:pStyle w:val="TableParagraph"/>
              <w:spacing w:before="8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  <w:bookmarkStart w:id="0" w:name="_GoBack"/>
            <w:bookmarkEnd w:id="0"/>
          </w:p>
        </w:tc>
        <w:tc>
          <w:tcPr>
            <w:tcW w:w="5734" w:type="dxa"/>
          </w:tcPr>
          <w:p w:rsidR="002F2081" w:rsidRDefault="006759F3">
            <w:pPr>
              <w:pStyle w:val="TableParagraph"/>
              <w:spacing w:before="88"/>
              <w:ind w:left="10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тыңдау.</w:t>
            </w:r>
          </w:p>
          <w:p w:rsidR="002F2081" w:rsidRDefault="006759F3">
            <w:pPr>
              <w:pStyle w:val="TableParagraph"/>
              <w:spacing w:before="5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Келесі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дағдыларды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қалыптастыру:</w:t>
            </w:r>
          </w:p>
          <w:p w:rsidR="002F2081" w:rsidRDefault="006759F3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ind w:right="151" w:firstLine="0"/>
              <w:rPr>
                <w:sz w:val="28"/>
              </w:rPr>
            </w:pPr>
            <w:r>
              <w:rPr>
                <w:sz w:val="28"/>
              </w:rPr>
              <w:t>әртүрлі сипаттағы, қарқындағы музыканы қабылдау,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музыкаға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деген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өзіндік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қатынасын, олтуралы пікірін айту.</w:t>
            </w:r>
          </w:p>
          <w:p w:rsidR="002F2081" w:rsidRDefault="006759F3">
            <w:pPr>
              <w:pStyle w:val="TableParagraph"/>
              <w:spacing w:before="1"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Ән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айту.</w:t>
            </w:r>
          </w:p>
          <w:p w:rsidR="002F2081" w:rsidRDefault="006759F3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Келесі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дағдыларды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қалыптастыру:</w:t>
            </w:r>
          </w:p>
          <w:p w:rsidR="002F2081" w:rsidRDefault="006759F3">
            <w:pPr>
              <w:pStyle w:val="TableParagraph"/>
              <w:numPr>
                <w:ilvl w:val="1"/>
                <w:numId w:val="1"/>
              </w:numPr>
              <w:tabs>
                <w:tab w:val="left" w:pos="405"/>
              </w:tabs>
              <w:ind w:right="75" w:firstLine="0"/>
              <w:rPr>
                <w:sz w:val="28"/>
              </w:rPr>
            </w:pPr>
            <w:r>
              <w:rPr>
                <w:sz w:val="28"/>
              </w:rPr>
              <w:t>әртүрлі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сипаттағы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қабылдау,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әуенді дұрыс, нақты интонациялау, сөздерді</w:t>
            </w:r>
          </w:p>
          <w:p w:rsidR="002F2081" w:rsidRDefault="006759F3">
            <w:pPr>
              <w:pStyle w:val="TableParagraph"/>
              <w:ind w:left="109" w:right="2321"/>
              <w:rPr>
                <w:sz w:val="28"/>
              </w:rPr>
            </w:pPr>
            <w:r>
              <w:rPr>
                <w:sz w:val="28"/>
              </w:rPr>
              <w:t xml:space="preserve">дәл айту дағдыларын </w:t>
            </w:r>
            <w:r>
              <w:rPr>
                <w:spacing w:val="-2"/>
                <w:sz w:val="28"/>
              </w:rPr>
              <w:t xml:space="preserve">қалыптастыру;Музыкалық- </w:t>
            </w:r>
            <w:r>
              <w:rPr>
                <w:sz w:val="28"/>
              </w:rPr>
              <w:t>ырғақтық қимылдар.</w:t>
            </w:r>
          </w:p>
          <w:p w:rsidR="002F2081" w:rsidRDefault="006759F3">
            <w:pPr>
              <w:pStyle w:val="TableParagraph"/>
              <w:spacing w:before="1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Келесі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дағдыларды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қалыптастыру:</w:t>
            </w:r>
          </w:p>
          <w:p w:rsidR="002F2081" w:rsidRDefault="006759F3">
            <w:pPr>
              <w:pStyle w:val="TableParagraph"/>
              <w:numPr>
                <w:ilvl w:val="2"/>
                <w:numId w:val="1"/>
              </w:numPr>
              <w:tabs>
                <w:tab w:val="left" w:pos="405"/>
              </w:tabs>
              <w:spacing w:line="320" w:lineRule="exact"/>
              <w:ind w:left="405" w:hanging="296"/>
              <w:rPr>
                <w:sz w:val="28"/>
              </w:rPr>
            </w:pPr>
            <w:r>
              <w:rPr>
                <w:sz w:val="28"/>
              </w:rPr>
              <w:t>би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қимылдары,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ойындық</w:t>
            </w:r>
          </w:p>
          <w:p w:rsidR="002F2081" w:rsidRDefault="006759F3">
            <w:pPr>
              <w:pStyle w:val="TableParagraph"/>
              <w:spacing w:before="5"/>
              <w:ind w:left="109" w:right="269"/>
              <w:rPr>
                <w:sz w:val="28"/>
              </w:rPr>
            </w:pPr>
            <w:r>
              <w:rPr>
                <w:sz w:val="28"/>
              </w:rPr>
              <w:t>музыкалыққимылдарды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 дағдыларын қалыптастыру.</w:t>
            </w:r>
          </w:p>
          <w:p w:rsidR="002F2081" w:rsidRDefault="006759F3">
            <w:pPr>
              <w:pStyle w:val="TableParagraph"/>
              <w:spacing w:before="4" w:line="319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Билер.</w:t>
            </w:r>
          </w:p>
          <w:p w:rsidR="002F2081" w:rsidRDefault="006759F3">
            <w:pPr>
              <w:pStyle w:val="TableParagraph"/>
              <w:ind w:left="109" w:right="269"/>
              <w:rPr>
                <w:sz w:val="28"/>
              </w:rPr>
            </w:pPr>
            <w:r>
              <w:rPr>
                <w:sz w:val="28"/>
              </w:rPr>
              <w:t>Әуеннің көңілді би сипатын қабылдауға үйрету,музыканың кіріспесін ажырату, содан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кейін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қимылды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бастау,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музыканың сипатына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қимылдарды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ауыстыру,</w:t>
            </w:r>
          </w:p>
          <w:p w:rsidR="002F2081" w:rsidRDefault="006759F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би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қимылдарын,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билерді,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ойындарды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есте сақтау.Ойындар, хороводтар.</w:t>
            </w:r>
          </w:p>
          <w:p w:rsidR="002F2081" w:rsidRDefault="006759F3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Әннің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мәтініне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ойын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қимылдарымен сүйемелдей отырып, әнді көңілді және</w:t>
            </w:r>
          </w:p>
          <w:p w:rsidR="002F2081" w:rsidRDefault="006759F3">
            <w:pPr>
              <w:pStyle w:val="TableParagraph"/>
              <w:ind w:left="109" w:right="269"/>
              <w:rPr>
                <w:sz w:val="28"/>
              </w:rPr>
            </w:pPr>
            <w:r>
              <w:rPr>
                <w:sz w:val="28"/>
              </w:rPr>
              <w:t>емін-еркін әндету, хор айтуды шеңбер бойыменжүргізу,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фразаларға </w:t>
            </w:r>
            <w:r>
              <w:rPr>
                <w:spacing w:val="-2"/>
                <w:sz w:val="28"/>
              </w:rPr>
              <w:t>сәйкес</w:t>
            </w:r>
          </w:p>
          <w:p w:rsidR="002F2081" w:rsidRDefault="006759F3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қимылдарды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өзгерту;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шапшаңдық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пен</w:t>
            </w:r>
          </w:p>
          <w:p w:rsidR="002F2081" w:rsidRDefault="006759F3">
            <w:pPr>
              <w:pStyle w:val="TableParagraph"/>
              <w:ind w:left="109" w:right="358"/>
              <w:jc w:val="both"/>
              <w:rPr>
                <w:sz w:val="28"/>
              </w:rPr>
            </w:pPr>
            <w:r>
              <w:rPr>
                <w:sz w:val="28"/>
              </w:rPr>
              <w:t>икемділіктаныту,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пьесаның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соңын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белгілеу, халық ойындарының көң</w:t>
            </w:r>
            <w:r>
              <w:rPr>
                <w:sz w:val="28"/>
              </w:rPr>
              <w:t>ілді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сипатын беру, дыбыстарды жоғарылығы бойынша</w:t>
            </w:r>
          </w:p>
          <w:p w:rsidR="002F2081" w:rsidRDefault="006759F3">
            <w:pPr>
              <w:pStyle w:val="TableParagraph"/>
              <w:ind w:left="109" w:right="269"/>
              <w:rPr>
                <w:sz w:val="28"/>
              </w:rPr>
            </w:pPr>
            <w:r>
              <w:rPr>
                <w:sz w:val="28"/>
              </w:rPr>
              <w:t>ажырату,үлкен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шеңберге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және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шашырап </w:t>
            </w:r>
            <w:r>
              <w:rPr>
                <w:spacing w:val="-2"/>
                <w:sz w:val="28"/>
              </w:rPr>
              <w:t>тұру.</w:t>
            </w:r>
          </w:p>
          <w:p w:rsidR="002F2081" w:rsidRDefault="006759F3">
            <w:pPr>
              <w:pStyle w:val="TableParagraph"/>
              <w:spacing w:before="3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Балалардың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аспаптарында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ойнауы.</w:t>
            </w:r>
          </w:p>
        </w:tc>
      </w:tr>
    </w:tbl>
    <w:p w:rsidR="002F2081" w:rsidRDefault="002F2081">
      <w:pPr>
        <w:spacing w:line="308" w:lineRule="exact"/>
        <w:rPr>
          <w:sz w:val="28"/>
        </w:rPr>
        <w:sectPr w:rsidR="002F2081">
          <w:pgSz w:w="11910" w:h="16840"/>
          <w:pgMar w:top="134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1"/>
        <w:gridCol w:w="2695"/>
        <w:gridCol w:w="5739"/>
      </w:tblGrid>
      <w:tr w:rsidR="002F2081">
        <w:trPr>
          <w:trHeight w:val="1703"/>
        </w:trPr>
        <w:tc>
          <w:tcPr>
            <w:tcW w:w="1921" w:type="dxa"/>
            <w:tcBorders>
              <w:bottom w:val="single" w:sz="18" w:space="0" w:color="000000"/>
            </w:tcBorders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5" w:type="dxa"/>
            <w:tcBorders>
              <w:bottom w:val="single" w:sz="18" w:space="0" w:color="000000"/>
            </w:tcBorders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739" w:type="dxa"/>
            <w:tcBorders>
              <w:bottom w:val="single" w:sz="18" w:space="0" w:color="000000"/>
            </w:tcBorders>
          </w:tcPr>
          <w:p w:rsidR="002F2081" w:rsidRDefault="006759F3">
            <w:pPr>
              <w:pStyle w:val="TableParagraph"/>
              <w:spacing w:before="88"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Келесі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дағдыларды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қалыптастыру:</w:t>
            </w:r>
          </w:p>
          <w:p w:rsidR="002F2081" w:rsidRDefault="006759F3">
            <w:pPr>
              <w:pStyle w:val="TableParagraph"/>
              <w:spacing w:line="242" w:lineRule="auto"/>
              <w:ind w:left="113" w:right="1595"/>
              <w:rPr>
                <w:sz w:val="28"/>
              </w:rPr>
            </w:pPr>
            <w:r>
              <w:rPr>
                <w:sz w:val="28"/>
              </w:rPr>
              <w:t>1) фортепиано сүйемелдеуіндегі балалармузыкалық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аспаптарында</w:t>
            </w:r>
          </w:p>
          <w:p w:rsidR="002F2081" w:rsidRDefault="006759F3">
            <w:pPr>
              <w:pStyle w:val="TableParagraph"/>
              <w:spacing w:line="322" w:lineRule="exact"/>
              <w:ind w:left="113" w:right="1595"/>
              <w:rPr>
                <w:sz w:val="28"/>
              </w:rPr>
            </w:pPr>
            <w:r>
              <w:rPr>
                <w:sz w:val="28"/>
              </w:rPr>
              <w:t>ересектердің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орындауындағы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 әуенін тыңдау;</w:t>
            </w:r>
          </w:p>
        </w:tc>
      </w:tr>
      <w:tr w:rsidR="002F2081">
        <w:trPr>
          <w:trHeight w:val="12338"/>
        </w:trPr>
        <w:tc>
          <w:tcPr>
            <w:tcW w:w="1921" w:type="dxa"/>
            <w:tcBorders>
              <w:top w:val="single" w:sz="18" w:space="0" w:color="000000"/>
            </w:tcBorders>
          </w:tcPr>
          <w:p w:rsidR="002F2081" w:rsidRDefault="006759F3">
            <w:pPr>
              <w:pStyle w:val="TableParagraph"/>
              <w:spacing w:before="8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Қазан</w:t>
            </w:r>
          </w:p>
        </w:tc>
        <w:tc>
          <w:tcPr>
            <w:tcW w:w="2695" w:type="dxa"/>
            <w:tcBorders>
              <w:top w:val="single" w:sz="18" w:space="0" w:color="000000"/>
            </w:tcBorders>
          </w:tcPr>
          <w:p w:rsidR="002F2081" w:rsidRDefault="006759F3">
            <w:pPr>
              <w:pStyle w:val="TableParagraph"/>
              <w:spacing w:before="83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5739" w:type="dxa"/>
            <w:tcBorders>
              <w:top w:val="single" w:sz="18" w:space="0" w:color="000000"/>
            </w:tcBorders>
          </w:tcPr>
          <w:p w:rsidR="002F2081" w:rsidRDefault="006759F3">
            <w:pPr>
              <w:pStyle w:val="TableParagraph"/>
              <w:spacing w:before="83"/>
              <w:ind w:left="113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тыңдау.</w:t>
            </w:r>
          </w:p>
          <w:p w:rsidR="002F2081" w:rsidRDefault="006759F3">
            <w:pPr>
              <w:pStyle w:val="TableParagraph"/>
              <w:spacing w:before="14" w:line="320" w:lineRule="exact"/>
              <w:ind w:left="113"/>
              <w:rPr>
                <w:sz w:val="28"/>
              </w:rPr>
            </w:pPr>
            <w:r>
              <w:rPr>
                <w:sz w:val="28"/>
              </w:rPr>
              <w:t>Келесі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дағдыларды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қалыптастыру:</w:t>
            </w:r>
          </w:p>
          <w:p w:rsidR="002F2081" w:rsidRDefault="006759F3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әуендерді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немесе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музыкалық</w:t>
            </w:r>
          </w:p>
          <w:p w:rsidR="002F2081" w:rsidRDefault="006759F3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шығармалардыорындау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кезінде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пьесаларды тану және атау. Ән айту.</w:t>
            </w:r>
          </w:p>
          <w:p w:rsidR="002F2081" w:rsidRDefault="006759F3">
            <w:pPr>
              <w:pStyle w:val="TableParagraph"/>
              <w:spacing w:before="4" w:line="319" w:lineRule="exact"/>
              <w:ind w:left="113"/>
              <w:rPr>
                <w:sz w:val="28"/>
              </w:rPr>
            </w:pPr>
            <w:r>
              <w:rPr>
                <w:sz w:val="28"/>
              </w:rPr>
              <w:t>Келесі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дағдыларды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қалыптастыру:</w:t>
            </w:r>
          </w:p>
          <w:p w:rsidR="002F2081" w:rsidRDefault="006759F3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дауыс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есту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қабілетін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дамытуға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арналған жаттығуларды қысқа әндер айту</w:t>
            </w:r>
          </w:p>
          <w:p w:rsidR="002F2081" w:rsidRDefault="006759F3">
            <w:pPr>
              <w:pStyle w:val="TableParagraph"/>
              <w:ind w:left="113" w:right="75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арқылы дағдыны жетілдіру, дауыстап және төмен дауыспен ән салу, қол </w:t>
            </w:r>
            <w:r>
              <w:rPr>
                <w:spacing w:val="-2"/>
                <w:sz w:val="28"/>
              </w:rPr>
              <w:t>қозғалысыменкөрсету.</w:t>
            </w:r>
          </w:p>
          <w:p w:rsidR="002F2081" w:rsidRDefault="006759F3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pacing w:val="-2"/>
                <w:sz w:val="28"/>
              </w:rPr>
              <w:t>Музыкалық-ырғақтық</w:t>
            </w:r>
          </w:p>
          <w:p w:rsidR="002F2081" w:rsidRDefault="006759F3">
            <w:pPr>
              <w:pStyle w:val="TableParagraph"/>
              <w:ind w:left="113" w:right="1595"/>
              <w:rPr>
                <w:sz w:val="28"/>
              </w:rPr>
            </w:pPr>
            <w:r>
              <w:rPr>
                <w:sz w:val="28"/>
              </w:rPr>
              <w:t>қимылдар.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Келесі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дағдыларды </w:t>
            </w:r>
            <w:r>
              <w:rPr>
                <w:spacing w:val="-2"/>
                <w:sz w:val="28"/>
              </w:rPr>
              <w:t>қалыптастыру:</w:t>
            </w:r>
          </w:p>
          <w:p w:rsidR="002F2081" w:rsidRDefault="006759F3">
            <w:pPr>
              <w:pStyle w:val="TableParagraph"/>
              <w:spacing w:line="242" w:lineRule="auto"/>
              <w:ind w:left="113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жүріспен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беру, музыканың қимылдық сипатын жеңіл, ырғақтыжүгірумен беру.</w:t>
            </w:r>
          </w:p>
          <w:p w:rsidR="002F2081" w:rsidRDefault="006759F3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spacing w:val="-2"/>
                <w:sz w:val="28"/>
              </w:rPr>
              <w:t>Билер.</w:t>
            </w:r>
          </w:p>
          <w:p w:rsidR="002F2081" w:rsidRDefault="006759F3">
            <w:pPr>
              <w:pStyle w:val="TableParagraph"/>
              <w:ind w:left="113" w:right="270"/>
              <w:rPr>
                <w:sz w:val="28"/>
              </w:rPr>
            </w:pPr>
            <w:r>
              <w:rPr>
                <w:sz w:val="28"/>
              </w:rPr>
              <w:t>Әуеннің көңілді би сипатын қабылдауға үйрету,музыканың кіріспесін ажырату, содан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кейін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қимылды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бастау,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музыканың сипатына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қимылдарды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ауыстыру,</w:t>
            </w:r>
          </w:p>
          <w:p w:rsidR="002F2081" w:rsidRDefault="006759F3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би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қимылдарын,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билерді,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ойындарды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</w:t>
            </w:r>
            <w:r>
              <w:rPr>
                <w:sz w:val="28"/>
              </w:rPr>
              <w:t>те сақтау.Ойындар, хороводтар.</w:t>
            </w:r>
          </w:p>
          <w:p w:rsidR="002F2081" w:rsidRDefault="006759F3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Әннің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мәтініне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ойын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қимылдарымен сүйемелдей отырып, әнді көңілді және</w:t>
            </w:r>
          </w:p>
          <w:p w:rsidR="002F2081" w:rsidRDefault="006759F3">
            <w:pPr>
              <w:pStyle w:val="TableParagraph"/>
              <w:ind w:left="113" w:right="270"/>
              <w:rPr>
                <w:sz w:val="28"/>
              </w:rPr>
            </w:pPr>
            <w:r>
              <w:rPr>
                <w:sz w:val="28"/>
              </w:rPr>
              <w:t>емін-еркін әндету, хор айтуды шеңбер бойыменжүргізу,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фразаларға </w:t>
            </w:r>
            <w:r>
              <w:rPr>
                <w:spacing w:val="-2"/>
                <w:sz w:val="28"/>
              </w:rPr>
              <w:t>сәйкес</w:t>
            </w:r>
          </w:p>
          <w:p w:rsidR="002F2081" w:rsidRDefault="006759F3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sz w:val="28"/>
              </w:rPr>
              <w:t>қимылдарды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өзгерту;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шапшаңдық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пен</w:t>
            </w:r>
          </w:p>
          <w:p w:rsidR="002F2081" w:rsidRDefault="006759F3">
            <w:pPr>
              <w:pStyle w:val="TableParagraph"/>
              <w:ind w:left="113" w:right="359"/>
              <w:jc w:val="both"/>
              <w:rPr>
                <w:sz w:val="28"/>
              </w:rPr>
            </w:pPr>
            <w:r>
              <w:rPr>
                <w:sz w:val="28"/>
              </w:rPr>
              <w:t>икемділіктаныту,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пьесаның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соңын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белгілеу, халық ойындарының көңілді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сипатын беру, дыбыстарды жоғарылығы бойынша</w:t>
            </w:r>
          </w:p>
          <w:p w:rsidR="002F2081" w:rsidRDefault="006759F3">
            <w:pPr>
              <w:pStyle w:val="TableParagraph"/>
              <w:ind w:left="113" w:right="270"/>
              <w:rPr>
                <w:sz w:val="28"/>
              </w:rPr>
            </w:pPr>
            <w:r>
              <w:rPr>
                <w:sz w:val="28"/>
              </w:rPr>
              <w:t>ажырату,үлкен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шеңберге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және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шашырап </w:t>
            </w:r>
            <w:r>
              <w:rPr>
                <w:spacing w:val="-2"/>
                <w:sz w:val="28"/>
              </w:rPr>
              <w:t>тұру.</w:t>
            </w:r>
          </w:p>
          <w:p w:rsidR="002F2081" w:rsidRDefault="006759F3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pacing w:val="-2"/>
                <w:sz w:val="28"/>
              </w:rPr>
              <w:t>Балалардың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музыкалық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аспаптарында</w:t>
            </w:r>
          </w:p>
          <w:p w:rsidR="002F2081" w:rsidRDefault="006759F3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sz w:val="28"/>
              </w:rPr>
              <w:t>ойнау.Келесі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дағдыларды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қалыптастыру:</w:t>
            </w:r>
          </w:p>
          <w:p w:rsidR="002F2081" w:rsidRDefault="006759F3">
            <w:pPr>
              <w:pStyle w:val="TableParagraph"/>
              <w:spacing w:before="4" w:line="303" w:lineRule="exact"/>
              <w:ind w:left="113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фортепиано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сүйемелдеуіндегі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балалар</w:t>
            </w:r>
          </w:p>
        </w:tc>
      </w:tr>
    </w:tbl>
    <w:p w:rsidR="002F2081" w:rsidRDefault="002F2081">
      <w:pPr>
        <w:spacing w:line="303" w:lineRule="exact"/>
        <w:rPr>
          <w:sz w:val="28"/>
        </w:rPr>
        <w:sectPr w:rsidR="002F2081">
          <w:type w:val="continuous"/>
          <w:pgSz w:w="11910" w:h="16840"/>
          <w:pgMar w:top="1380" w:right="140" w:bottom="912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2555"/>
        <w:gridCol w:w="6180"/>
      </w:tblGrid>
      <w:tr w:rsidR="002F2081">
        <w:trPr>
          <w:trHeight w:val="843"/>
        </w:trPr>
        <w:tc>
          <w:tcPr>
            <w:tcW w:w="1580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55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180" w:type="dxa"/>
          </w:tcPr>
          <w:p w:rsidR="002F2081" w:rsidRDefault="006759F3">
            <w:pPr>
              <w:pStyle w:val="TableParagraph"/>
              <w:spacing w:before="83"/>
              <w:ind w:left="191"/>
              <w:rPr>
                <w:sz w:val="28"/>
              </w:rPr>
            </w:pPr>
            <w:r>
              <w:rPr>
                <w:spacing w:val="-2"/>
                <w:sz w:val="28"/>
              </w:rPr>
              <w:t>музыкалық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аспаптарында ересектердің </w:t>
            </w:r>
            <w:r>
              <w:rPr>
                <w:sz w:val="28"/>
              </w:rPr>
              <w:t>орындауындағы би әуенін тыңдау;</w:t>
            </w:r>
          </w:p>
        </w:tc>
      </w:tr>
      <w:tr w:rsidR="002F2081">
        <w:trPr>
          <w:trHeight w:val="12060"/>
        </w:trPr>
        <w:tc>
          <w:tcPr>
            <w:tcW w:w="1580" w:type="dxa"/>
          </w:tcPr>
          <w:p w:rsidR="002F2081" w:rsidRDefault="006759F3">
            <w:pPr>
              <w:pStyle w:val="TableParagraph"/>
              <w:spacing w:before="8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Қараша</w:t>
            </w:r>
          </w:p>
        </w:tc>
        <w:tc>
          <w:tcPr>
            <w:tcW w:w="2555" w:type="dxa"/>
          </w:tcPr>
          <w:p w:rsidR="002F2081" w:rsidRDefault="006759F3">
            <w:pPr>
              <w:pStyle w:val="TableParagraph"/>
              <w:spacing w:before="84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6180" w:type="dxa"/>
          </w:tcPr>
          <w:p w:rsidR="002F2081" w:rsidRDefault="006759F3">
            <w:pPr>
              <w:pStyle w:val="TableParagraph"/>
              <w:spacing w:before="89" w:line="276" w:lineRule="auto"/>
              <w:ind w:left="5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балаларға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тыңдауға,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айтуға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жастарына сәйкес, тәрбиелік мәні бар әндерді ұсыну.</w:t>
            </w:r>
          </w:p>
          <w:p w:rsidR="002F2081" w:rsidRDefault="006759F3">
            <w:pPr>
              <w:pStyle w:val="TableParagraph"/>
              <w:spacing w:before="3" w:line="276" w:lineRule="auto"/>
              <w:ind w:left="52" w:right="721"/>
              <w:rPr>
                <w:sz w:val="28"/>
              </w:rPr>
            </w:pPr>
            <w:r>
              <w:rPr>
                <w:sz w:val="28"/>
              </w:rPr>
              <w:t>Балалардың музыкаға деген қызығушылығын тудыру, оны тыңдауға ынталандыру,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шығармал</w:t>
            </w:r>
            <w:r>
              <w:rPr>
                <w:sz w:val="28"/>
              </w:rPr>
              <w:t>арды эмоционалды қабылдауды дамыту.</w:t>
            </w:r>
          </w:p>
          <w:p w:rsidR="002F2081" w:rsidRDefault="006759F3">
            <w:pPr>
              <w:pStyle w:val="TableParagraph"/>
              <w:spacing w:before="8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тыңдау.</w:t>
            </w:r>
          </w:p>
          <w:p w:rsidR="002F2081" w:rsidRDefault="006759F3">
            <w:pPr>
              <w:pStyle w:val="TableParagraph"/>
              <w:spacing w:before="38" w:line="276" w:lineRule="auto"/>
              <w:ind w:left="52"/>
              <w:rPr>
                <w:sz w:val="28"/>
              </w:rPr>
            </w:pPr>
            <w:r>
              <w:rPr>
                <w:sz w:val="28"/>
              </w:rPr>
              <w:t>Музыканы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тыңдау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мәдениетін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сақтау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(музыкалық шығармаларды алаңдамай соңына дейін тыңдау). Музыканың сипатынсезінуге үйрету.</w:t>
            </w:r>
          </w:p>
          <w:p w:rsidR="002F2081" w:rsidRDefault="006759F3">
            <w:pPr>
              <w:pStyle w:val="TableParagraph"/>
              <w:spacing w:before="13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Ән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айту.</w:t>
            </w:r>
          </w:p>
          <w:p w:rsidR="002F2081" w:rsidRDefault="006759F3">
            <w:pPr>
              <w:pStyle w:val="TableParagraph"/>
              <w:spacing w:before="38" w:line="276" w:lineRule="auto"/>
              <w:ind w:left="52" w:right="155"/>
              <w:rPr>
                <w:sz w:val="28"/>
              </w:rPr>
            </w:pPr>
            <w:r>
              <w:rPr>
                <w:sz w:val="28"/>
              </w:rPr>
              <w:t>Балаларды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мәнерлеп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айтуға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әндісозып, қимылдармен үйлестіріп айтуды қалыптастыру (ре-си бірінші октава шегінде).</w:t>
            </w:r>
          </w:p>
          <w:p w:rsidR="002F2081" w:rsidRDefault="006759F3">
            <w:pPr>
              <w:pStyle w:val="TableParagraph"/>
              <w:spacing w:before="3"/>
              <w:ind w:left="5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Музыкалық-ырғақты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қимылдар.</w:t>
            </w:r>
          </w:p>
          <w:p w:rsidR="002F2081" w:rsidRDefault="006759F3">
            <w:pPr>
              <w:pStyle w:val="TableParagraph"/>
              <w:spacing w:before="38"/>
              <w:ind w:left="52"/>
              <w:rPr>
                <w:sz w:val="28"/>
              </w:rPr>
            </w:pPr>
            <w:r>
              <w:rPr>
                <w:sz w:val="28"/>
              </w:rPr>
              <w:t>Би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қимылдарын,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ойындағы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музыкалық</w:t>
            </w:r>
          </w:p>
          <w:p w:rsidR="002F2081" w:rsidRDefault="006759F3">
            <w:pPr>
              <w:pStyle w:val="TableParagraph"/>
              <w:spacing w:before="52" w:line="276" w:lineRule="auto"/>
              <w:ind w:left="52"/>
              <w:rPr>
                <w:sz w:val="28"/>
              </w:rPr>
            </w:pPr>
            <w:r>
              <w:rPr>
                <w:sz w:val="28"/>
              </w:rPr>
              <w:t>қимылдарды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орындауға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қызығушылық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тудыру, марш сипатын ырғақты жүріспенберу,</w:t>
            </w:r>
          </w:p>
          <w:p w:rsidR="002F2081" w:rsidRDefault="006759F3">
            <w:pPr>
              <w:pStyle w:val="TableParagraph"/>
              <w:spacing w:line="276" w:lineRule="auto"/>
              <w:ind w:left="52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қимылдық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қара</w:t>
            </w:r>
            <w:r>
              <w:rPr>
                <w:sz w:val="28"/>
              </w:rPr>
              <w:t>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жеңіл, ырғақты жүгіру.</w:t>
            </w:r>
          </w:p>
          <w:p w:rsidR="002F2081" w:rsidRDefault="006759F3">
            <w:pPr>
              <w:pStyle w:val="TableParagraph"/>
              <w:spacing w:before="13" w:line="273" w:lineRule="auto"/>
              <w:ind w:left="52" w:right="155"/>
              <w:rPr>
                <w:sz w:val="28"/>
              </w:rPr>
            </w:pPr>
            <w:r>
              <w:rPr>
                <w:b/>
                <w:sz w:val="28"/>
              </w:rPr>
              <w:t xml:space="preserve">Балалар музыкалық аспаптарындаойнау. </w:t>
            </w:r>
            <w:r>
              <w:rPr>
                <w:sz w:val="28"/>
              </w:rPr>
              <w:t>Таныс әндерді орындауда балаларға арналған әртүрлі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шулы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аспаптарды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қолдану. Сылдырмақтарменәуендерді ойнау.</w:t>
            </w:r>
          </w:p>
          <w:p w:rsidR="002F2081" w:rsidRDefault="006759F3">
            <w:pPr>
              <w:pStyle w:val="TableParagraph"/>
              <w:spacing w:before="10"/>
              <w:ind w:left="5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Билер.</w:t>
            </w:r>
          </w:p>
          <w:p w:rsidR="002F2081" w:rsidRDefault="006759F3">
            <w:pPr>
              <w:pStyle w:val="TableParagraph"/>
              <w:spacing w:before="43" w:line="276" w:lineRule="auto"/>
              <w:ind w:left="52" w:right="455"/>
              <w:rPr>
                <w:sz w:val="28"/>
              </w:rPr>
            </w:pPr>
            <w:r>
              <w:rPr>
                <w:sz w:val="28"/>
              </w:rPr>
              <w:t>Әуеннің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көңілді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қабылдауға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үйрету, музыканың кіріспесін ажырату,кіріспеден кейін қимылдарды бастау,</w:t>
            </w:r>
          </w:p>
        </w:tc>
      </w:tr>
    </w:tbl>
    <w:p w:rsidR="002F2081" w:rsidRDefault="002F2081">
      <w:pPr>
        <w:spacing w:line="276" w:lineRule="auto"/>
        <w:rPr>
          <w:sz w:val="28"/>
        </w:rPr>
        <w:sectPr w:rsidR="002F2081">
          <w:type w:val="continuous"/>
          <w:pgSz w:w="11910" w:h="16840"/>
          <w:pgMar w:top="1380" w:right="140" w:bottom="1657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1679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 w:line="276" w:lineRule="auto"/>
              <w:ind w:left="85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қимылдарды ауыстыру, би қимылдарының, билердің атауларын есте сақтау. Жеңіл, ырғақпен </w:t>
            </w:r>
            <w:r>
              <w:rPr>
                <w:spacing w:val="-2"/>
                <w:sz w:val="28"/>
              </w:rPr>
              <w:t>қозғалу.</w:t>
            </w:r>
          </w:p>
        </w:tc>
      </w:tr>
      <w:tr w:rsidR="002F2081">
        <w:trPr>
          <w:trHeight w:val="11152"/>
        </w:trPr>
        <w:tc>
          <w:tcPr>
            <w:tcW w:w="2228" w:type="dxa"/>
          </w:tcPr>
          <w:p w:rsidR="002F2081" w:rsidRDefault="006759F3">
            <w:pPr>
              <w:pStyle w:val="TableParagraph"/>
              <w:spacing w:before="83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Желтоқсан</w:t>
            </w:r>
          </w:p>
        </w:tc>
        <w:tc>
          <w:tcPr>
            <w:tcW w:w="2694" w:type="dxa"/>
          </w:tcPr>
          <w:p w:rsidR="002F2081" w:rsidRDefault="006759F3">
            <w:pPr>
              <w:pStyle w:val="TableParagraph"/>
              <w:spacing w:before="8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3"/>
              <w:ind w:left="114"/>
              <w:rPr>
                <w:sz w:val="28"/>
              </w:rPr>
            </w:pPr>
            <w:r>
              <w:rPr>
                <w:sz w:val="28"/>
              </w:rPr>
              <w:t>- балаларға тыңдауға, айтуға жастарына сәйкес,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тәрбиелік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мәні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ұсыну. Балалардың музыкаға деген қызығушылығын тудыру, оны тыңдауға ынталандыру,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шығармаларды эмоционалды қабылдауды дамыту.</w:t>
            </w:r>
          </w:p>
          <w:p w:rsidR="002F2081" w:rsidRDefault="006759F3">
            <w:pPr>
              <w:pStyle w:val="TableParagraph"/>
              <w:spacing w:before="8" w:line="319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тыңдау.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Музыканы тыңдау мәдениетін сақта</w:t>
            </w:r>
            <w:r>
              <w:rPr>
                <w:sz w:val="28"/>
              </w:rPr>
              <w:t>у (музыкалық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алаңдамай соңына дейін тыңдау). Музыканың</w:t>
            </w:r>
          </w:p>
          <w:p w:rsidR="002F2081" w:rsidRDefault="006759F3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сипатын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сезінуге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таныс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шығармаларды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білу,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тыңдалған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музыкадан алған әсерлері туралы әңгімелеу,</w:t>
            </w:r>
          </w:p>
          <w:p w:rsidR="002F2081" w:rsidRDefault="006759F3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музыкалық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шығарманың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мәнерлі</w:t>
            </w:r>
          </w:p>
          <w:p w:rsidR="002F2081" w:rsidRDefault="006759F3">
            <w:pPr>
              <w:pStyle w:val="TableParagraph"/>
              <w:spacing w:line="242" w:lineRule="auto"/>
              <w:ind w:left="114"/>
              <w:rPr>
                <w:sz w:val="28"/>
              </w:rPr>
            </w:pPr>
            <w:r>
              <w:rPr>
                <w:sz w:val="28"/>
              </w:rPr>
              <w:t>құралдарын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байқауға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үйрету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(ақырын, қатты, баяу, жылдам).</w:t>
            </w:r>
          </w:p>
          <w:p w:rsidR="002F2081" w:rsidRDefault="006759F3">
            <w:pPr>
              <w:pStyle w:val="TableParagraph"/>
              <w:spacing w:line="319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Ән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айту.</w:t>
            </w:r>
          </w:p>
          <w:p w:rsidR="002F2081" w:rsidRDefault="006759F3">
            <w:pPr>
              <w:pStyle w:val="TableParagraph"/>
              <w:ind w:left="114" w:right="164"/>
              <w:rPr>
                <w:sz w:val="28"/>
              </w:rPr>
            </w:pPr>
            <w:r>
              <w:rPr>
                <w:sz w:val="28"/>
              </w:rPr>
              <w:t>Балаларды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мәнерлеп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айтуға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үйрету, әнді созып, қимылдармен үйлестіріп айтуды қалыптастыру (ре-си бірінші</w:t>
            </w:r>
          </w:p>
          <w:p w:rsidR="002F2081" w:rsidRDefault="006759F3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октава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шегінде).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Қысқа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музыкалық</w:t>
            </w:r>
          </w:p>
          <w:p w:rsidR="002F2081" w:rsidRDefault="006759F3">
            <w:pPr>
              <w:pStyle w:val="TableParagraph"/>
              <w:spacing w:line="242" w:lineRule="auto"/>
              <w:ind w:left="114"/>
              <w:rPr>
                <w:sz w:val="28"/>
              </w:rPr>
            </w:pPr>
            <w:r>
              <w:rPr>
                <w:sz w:val="28"/>
              </w:rPr>
              <w:t>фразалар арасында тыныс алуды дамыту. Әуенді таза және сөздерді анық айтуға,</w:t>
            </w:r>
            <w:r>
              <w:rPr>
                <w:sz w:val="28"/>
              </w:rPr>
              <w:t xml:space="preserve"> музыканың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жеткізе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білуге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үйрету.</w:t>
            </w:r>
          </w:p>
          <w:p w:rsidR="002F2081" w:rsidRDefault="006759F3">
            <w:pPr>
              <w:pStyle w:val="TableParagraph"/>
              <w:ind w:left="114" w:right="1382"/>
              <w:jc w:val="both"/>
              <w:rPr>
                <w:sz w:val="28"/>
              </w:rPr>
            </w:pPr>
            <w:r>
              <w:rPr>
                <w:sz w:val="28"/>
              </w:rPr>
              <w:t>Аспаптың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сүйемелдеуімен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және сүйемелдеуінсіз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айтуға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баулу (тәрбиешіні көмегімен).</w:t>
            </w:r>
          </w:p>
          <w:p w:rsidR="002F2081" w:rsidRDefault="006759F3">
            <w:pPr>
              <w:pStyle w:val="TableParagraph"/>
              <w:spacing w:line="319" w:lineRule="exact"/>
              <w:ind w:left="11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Музыкалық-ырғақты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қимылдар.</w:t>
            </w:r>
          </w:p>
          <w:p w:rsidR="002F2081" w:rsidRDefault="006759F3">
            <w:pPr>
              <w:pStyle w:val="TableParagraph"/>
              <w:ind w:left="114" w:right="164"/>
              <w:rPr>
                <w:sz w:val="28"/>
              </w:rPr>
            </w:pPr>
            <w:r>
              <w:rPr>
                <w:sz w:val="28"/>
              </w:rPr>
              <w:t>Би қимылдарын, ойындағы музыкалық қимылдарды орындауға қызығушылық тудыру,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жүріспен беру, музыканың қимылдық сипатына қарай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жеңіл,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жүгіру;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музыканың ырғағын нақты бере отырып, қос аяқпен</w:t>
            </w:r>
          </w:p>
        </w:tc>
      </w:tr>
    </w:tbl>
    <w:p w:rsidR="002F2081" w:rsidRDefault="002F2081">
      <w:pPr>
        <w:rPr>
          <w:sz w:val="28"/>
        </w:rPr>
        <w:sectPr w:rsidR="002F2081">
          <w:type w:val="continuous"/>
          <w:pgSz w:w="11910" w:h="16840"/>
          <w:pgMar w:top="138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5674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3"/>
              <w:ind w:left="114"/>
              <w:rPr>
                <w:sz w:val="28"/>
              </w:rPr>
            </w:pPr>
            <w:r>
              <w:rPr>
                <w:sz w:val="28"/>
              </w:rPr>
              <w:t>еркін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және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жеңіл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секіру.</w:t>
            </w:r>
          </w:p>
          <w:p w:rsidR="002F2081" w:rsidRDefault="006759F3">
            <w:pPr>
              <w:pStyle w:val="TableParagraph"/>
              <w:spacing w:before="10" w:line="242" w:lineRule="auto"/>
              <w:ind w:left="114" w:right="736"/>
              <w:rPr>
                <w:b/>
                <w:sz w:val="28"/>
              </w:rPr>
            </w:pPr>
            <w:r>
              <w:rPr>
                <w:b/>
                <w:sz w:val="28"/>
              </w:rPr>
              <w:t>Балалар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музыкалық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аспаптарында </w:t>
            </w:r>
            <w:r>
              <w:rPr>
                <w:b/>
                <w:spacing w:val="-2"/>
                <w:sz w:val="28"/>
              </w:rPr>
              <w:t>ойнау.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Таныс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орындауда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балаларға арналған әртүрлі шулы музыкалық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аспаптарды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қолдану.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Домбыра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әуендерді </w:t>
            </w:r>
            <w:r>
              <w:rPr>
                <w:spacing w:val="-2"/>
                <w:sz w:val="28"/>
              </w:rPr>
              <w:t>ойнау.</w:t>
            </w:r>
          </w:p>
          <w:p w:rsidR="002F2081" w:rsidRDefault="006759F3">
            <w:pPr>
              <w:pStyle w:val="TableParagraph"/>
              <w:spacing w:line="320" w:lineRule="exact"/>
              <w:ind w:left="11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Билер.</w:t>
            </w:r>
          </w:p>
          <w:p w:rsidR="002F2081" w:rsidRDefault="006759F3">
            <w:pPr>
              <w:pStyle w:val="TableParagraph"/>
              <w:spacing w:line="319" w:lineRule="exact"/>
              <w:ind w:left="114"/>
              <w:rPr>
                <w:sz w:val="28"/>
              </w:rPr>
            </w:pPr>
            <w:r>
              <w:rPr>
                <w:sz w:val="28"/>
              </w:rPr>
              <w:t>Әуеннің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көңілді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қабылдауға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үйрету,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кіріспесін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ажырату, кіріспеден кейін қимылдарды бастау,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қимылдарды ауыстыру, би қимылдарының, билердің атауларын есте сақтау.</w:t>
            </w:r>
          </w:p>
          <w:p w:rsidR="002F2081" w:rsidRDefault="006759F3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z w:val="28"/>
              </w:rPr>
              <w:t>Жеңіл,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ырғақпен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қозғалу;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жұппен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би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қимылдарын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билерде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ойындағы музыкалық қимылдарды қолдану.</w:t>
            </w:r>
          </w:p>
        </w:tc>
      </w:tr>
      <w:tr w:rsidR="002F2081">
        <w:trPr>
          <w:trHeight w:val="7244"/>
        </w:trPr>
        <w:tc>
          <w:tcPr>
            <w:tcW w:w="2228" w:type="dxa"/>
          </w:tcPr>
          <w:p w:rsidR="002F2081" w:rsidRDefault="006759F3">
            <w:pPr>
              <w:pStyle w:val="TableParagraph"/>
              <w:spacing w:before="8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Қаңтар</w:t>
            </w:r>
          </w:p>
        </w:tc>
        <w:tc>
          <w:tcPr>
            <w:tcW w:w="2694" w:type="dxa"/>
          </w:tcPr>
          <w:p w:rsidR="002F2081" w:rsidRDefault="006759F3">
            <w:pPr>
              <w:pStyle w:val="TableParagraph"/>
              <w:spacing w:before="83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 w:line="276" w:lineRule="auto"/>
              <w:rPr>
                <w:sz w:val="28"/>
              </w:rPr>
            </w:pPr>
            <w:r>
              <w:rPr>
                <w:sz w:val="28"/>
              </w:rPr>
              <w:t>- балаларға тыңдауға, айтуға жастарына сәйкес,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тәрбиелік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мәні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ұсыну. Балалардың музыкаға деген қызығушылығын тудыру, оны тыңдауға ынталандыру,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шығармаларды эмоционалды қабылдауды дамыту.</w:t>
            </w:r>
          </w:p>
          <w:p w:rsidR="002F2081" w:rsidRDefault="006759F3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тыңдау.</w:t>
            </w:r>
          </w:p>
          <w:p w:rsidR="002F2081" w:rsidRDefault="006759F3">
            <w:pPr>
              <w:pStyle w:val="TableParagraph"/>
              <w:spacing w:before="39" w:line="276" w:lineRule="auto"/>
              <w:rPr>
                <w:sz w:val="28"/>
              </w:rPr>
            </w:pPr>
            <w:r>
              <w:rPr>
                <w:sz w:val="28"/>
              </w:rPr>
              <w:t>Музыканы тыңдау мәдениетін сақтау (музыкалық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алаңдамай</w:t>
            </w:r>
          </w:p>
          <w:p w:rsidR="002F2081" w:rsidRDefault="006759F3">
            <w:pPr>
              <w:pStyle w:val="TableParagraph"/>
              <w:spacing w:line="276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соңына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дейін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тыңдау).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сипатын сезінуге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таныс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білу, тыңдалған музыкадан алған әсерлері</w:t>
            </w:r>
          </w:p>
          <w:p w:rsidR="002F2081" w:rsidRDefault="006759F3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туралы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әңгімелеу,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шығарманың мәнерлі құралдарын байқауға үйрету (ақырын, қатты, баяу, жылдам), жоғары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дыбыстарды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ажырату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(секста,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септима шегінде жоғары, төмен).</w:t>
            </w:r>
          </w:p>
          <w:p w:rsidR="002F2081" w:rsidRDefault="006759F3">
            <w:pPr>
              <w:pStyle w:val="TableParagraph"/>
              <w:spacing w:before="3"/>
              <w:rPr>
                <w:b/>
                <w:sz w:val="28"/>
              </w:rPr>
            </w:pPr>
            <w:r>
              <w:rPr>
                <w:b/>
                <w:sz w:val="28"/>
              </w:rPr>
              <w:t>Ән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айту.</w:t>
            </w:r>
          </w:p>
          <w:p w:rsidR="002F2081" w:rsidRDefault="006759F3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Балаларды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мәнерлеп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айтуға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әнді</w:t>
            </w:r>
          </w:p>
        </w:tc>
      </w:tr>
    </w:tbl>
    <w:p w:rsidR="002F2081" w:rsidRDefault="002F2081">
      <w:pPr>
        <w:rPr>
          <w:sz w:val="28"/>
        </w:rPr>
        <w:sectPr w:rsidR="002F2081">
          <w:pgSz w:w="11910" w:h="16840"/>
          <w:pgMar w:top="138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13908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 w:line="276" w:lineRule="auto"/>
              <w:rPr>
                <w:sz w:val="28"/>
              </w:rPr>
            </w:pPr>
            <w:r>
              <w:rPr>
                <w:sz w:val="28"/>
              </w:rPr>
              <w:t>созып,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қимылдармен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үйлестіріп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айтуды қалыптастыру (ре-си бірінші октава шегінде). Қысқа музыкалық фразалар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арасында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тыныс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алуды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дамыту.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Әуенді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таза және сөздерді анық айтуға, музыканың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сипатын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жеткізе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білуге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үйрету.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Аспаптың сүйемелдеуімен және сүйемелдеуінсіз ән айтуға баулу (тәрбиешіні көмегімен).</w:t>
            </w:r>
          </w:p>
          <w:p w:rsidR="002F2081" w:rsidRDefault="006759F3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Музыкалық-ырғақты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қимылдар.</w:t>
            </w:r>
          </w:p>
          <w:p w:rsidR="002F2081" w:rsidRDefault="006759F3">
            <w:pPr>
              <w:pStyle w:val="TableParagraph"/>
              <w:spacing w:before="42" w:line="276" w:lineRule="auto"/>
              <w:ind w:right="164"/>
              <w:rPr>
                <w:sz w:val="28"/>
              </w:rPr>
            </w:pPr>
            <w:r>
              <w:rPr>
                <w:sz w:val="28"/>
              </w:rPr>
              <w:t>Би қимылдарын, ойындағы музыкалық қимылдарды орындауға қызығушылық тудыру,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жүріспен беру, музыканың қимылдық сипатына қарай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жеңіл,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жүгіру;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музыканың ырғағын нақты бере отырып, қос аяқпен</w:t>
            </w:r>
          </w:p>
          <w:p w:rsidR="002F2081" w:rsidRDefault="006759F3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еркін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және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жеңіл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секіру,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екінші бөлігінде қимылдарды өзгерту.</w:t>
            </w:r>
          </w:p>
          <w:p w:rsidR="002F2081" w:rsidRDefault="006759F3">
            <w:pPr>
              <w:pStyle w:val="TableParagraph"/>
              <w:spacing w:before="4" w:line="276" w:lineRule="auto"/>
              <w:ind w:right="793"/>
              <w:rPr>
                <w:b/>
                <w:sz w:val="28"/>
              </w:rPr>
            </w:pPr>
            <w:r>
              <w:rPr>
                <w:b/>
                <w:sz w:val="28"/>
              </w:rPr>
              <w:t>Балалар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музыкалық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аспаптарында </w:t>
            </w:r>
            <w:r>
              <w:rPr>
                <w:b/>
                <w:spacing w:val="-2"/>
                <w:sz w:val="28"/>
              </w:rPr>
              <w:t>ойнау.</w:t>
            </w:r>
          </w:p>
          <w:p w:rsidR="002F2081" w:rsidRDefault="006759F3">
            <w:pPr>
              <w:pStyle w:val="TableParagraph"/>
              <w:spacing w:line="276" w:lineRule="auto"/>
              <w:ind w:right="164"/>
              <w:rPr>
                <w:sz w:val="28"/>
              </w:rPr>
            </w:pPr>
            <w:r>
              <w:rPr>
                <w:sz w:val="28"/>
              </w:rPr>
              <w:t>Таныс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орындауда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балаларға арналған әртүрлі шулы музыкалық аспаптарды қолдану. Сазсырнайда әуендерді ойнау.</w:t>
            </w:r>
          </w:p>
          <w:p w:rsidR="002F2081" w:rsidRDefault="006759F3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Билер.</w:t>
            </w:r>
          </w:p>
          <w:p w:rsidR="002F2081" w:rsidRDefault="006759F3">
            <w:pPr>
              <w:pStyle w:val="TableParagraph"/>
              <w:spacing w:before="33"/>
              <w:rPr>
                <w:sz w:val="28"/>
              </w:rPr>
            </w:pPr>
            <w:r>
              <w:rPr>
                <w:sz w:val="28"/>
              </w:rPr>
              <w:t>Әуеннің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көңілді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қабылдауға</w:t>
            </w:r>
          </w:p>
          <w:p w:rsidR="002F2081" w:rsidRDefault="006759F3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үйрету,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кірісп</w:t>
            </w:r>
            <w:r>
              <w:rPr>
                <w:sz w:val="28"/>
              </w:rPr>
              <w:t>есін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ажырату, кіріспеден кейін қимылдарды бастау,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қимылдарды ауыстыру, би қимылдарының, билердің атауларын есте сақтау.</w:t>
            </w:r>
          </w:p>
          <w:p w:rsidR="002F2081" w:rsidRDefault="006759F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Жеңіл,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ырғақпен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қозғалу;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жұппен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би</w:t>
            </w:r>
          </w:p>
          <w:p w:rsidR="002F2081" w:rsidRDefault="006759F3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қимылдарын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билерде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ойындағы музыкалық қимылдарды қолдану.</w:t>
            </w:r>
          </w:p>
          <w:p w:rsidR="002F2081" w:rsidRDefault="006759F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Музыканы</w:t>
            </w:r>
            <w:r>
              <w:rPr>
                <w:sz w:val="28"/>
              </w:rPr>
              <w:t>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ойын</w:t>
            </w:r>
          </w:p>
          <w:p w:rsidR="002F2081" w:rsidRDefault="006759F3">
            <w:pPr>
              <w:pStyle w:val="TableParagraph"/>
              <w:spacing w:before="49" w:line="276" w:lineRule="auto"/>
              <w:rPr>
                <w:sz w:val="28"/>
              </w:rPr>
            </w:pPr>
            <w:r>
              <w:rPr>
                <w:sz w:val="28"/>
              </w:rPr>
              <w:t>әрекеттерін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орындау,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шеңбер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бойымен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ән айтып жүру, қимылдарды өзгерту,</w:t>
            </w:r>
          </w:p>
          <w:p w:rsidR="002F2081" w:rsidRDefault="006759F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шапшаңдық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ептілік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таныту,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музыканың</w:t>
            </w:r>
          </w:p>
        </w:tc>
      </w:tr>
    </w:tbl>
    <w:p w:rsidR="002F2081" w:rsidRDefault="002F2081">
      <w:pPr>
        <w:spacing w:line="321" w:lineRule="exact"/>
        <w:rPr>
          <w:sz w:val="28"/>
        </w:rPr>
        <w:sectPr w:rsidR="002F2081">
          <w:type w:val="continuous"/>
          <w:pgSz w:w="11910" w:h="16840"/>
          <w:pgMar w:top="1380" w:right="140" w:bottom="1041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940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 w:line="276" w:lineRule="auto"/>
              <w:rPr>
                <w:sz w:val="28"/>
              </w:rPr>
            </w:pPr>
            <w:r>
              <w:rPr>
                <w:sz w:val="28"/>
              </w:rPr>
              <w:t>көңілді, ойнақы сипатын ажырата білу, атрибуттармен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қимылдарын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орындау.</w:t>
            </w:r>
          </w:p>
        </w:tc>
      </w:tr>
      <w:tr w:rsidR="002F2081">
        <w:trPr>
          <w:trHeight w:val="12060"/>
        </w:trPr>
        <w:tc>
          <w:tcPr>
            <w:tcW w:w="2228" w:type="dxa"/>
          </w:tcPr>
          <w:p w:rsidR="002F2081" w:rsidRDefault="006759F3">
            <w:pPr>
              <w:pStyle w:val="TableParagraph"/>
              <w:spacing w:before="8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Ақпан</w:t>
            </w:r>
          </w:p>
        </w:tc>
        <w:tc>
          <w:tcPr>
            <w:tcW w:w="2694" w:type="dxa"/>
          </w:tcPr>
          <w:p w:rsidR="002F2081" w:rsidRDefault="006759F3">
            <w:pPr>
              <w:pStyle w:val="TableParagraph"/>
              <w:spacing w:before="84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9" w:line="276" w:lineRule="auto"/>
              <w:rPr>
                <w:sz w:val="28"/>
              </w:rPr>
            </w:pPr>
            <w:r>
              <w:rPr>
                <w:sz w:val="28"/>
              </w:rPr>
              <w:t>- балаларға тыңдауға, айтуға жастарына сәйкес,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тәрбиелік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мәні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ұсыну. Балалардың музыкаға деген қызығушылығын тудыру, оны тыңдауға ынталандыру,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шығармаларды эмоционалды қабылдауды дамыту.</w:t>
            </w:r>
          </w:p>
          <w:p w:rsidR="002F2081" w:rsidRDefault="006759F3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тыңдау.</w:t>
            </w:r>
          </w:p>
          <w:p w:rsidR="002F2081" w:rsidRDefault="006759F3">
            <w:pPr>
              <w:pStyle w:val="TableParagraph"/>
              <w:spacing w:before="38" w:line="278" w:lineRule="auto"/>
              <w:rPr>
                <w:sz w:val="28"/>
              </w:rPr>
            </w:pPr>
            <w:r>
              <w:rPr>
                <w:sz w:val="28"/>
              </w:rPr>
              <w:t>Музыканы тыңдау мәдениетін сақта</w:t>
            </w:r>
            <w:r>
              <w:rPr>
                <w:sz w:val="28"/>
              </w:rPr>
              <w:t>у (музыкалық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алаңдамай</w:t>
            </w:r>
          </w:p>
          <w:p w:rsidR="002F2081" w:rsidRDefault="006759F3">
            <w:pPr>
              <w:pStyle w:val="TableParagraph"/>
              <w:spacing w:line="276" w:lineRule="auto"/>
              <w:ind w:right="61"/>
              <w:jc w:val="both"/>
              <w:rPr>
                <w:sz w:val="28"/>
              </w:rPr>
            </w:pPr>
            <w:r>
              <w:rPr>
                <w:sz w:val="28"/>
              </w:rPr>
              <w:t>соңына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дейін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тыңдау).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 сезінуге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таныс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білу, тыңдалған музыкадан алған әсерлері</w:t>
            </w:r>
          </w:p>
          <w:p w:rsidR="002F2081" w:rsidRDefault="006759F3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туралы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әңгімелеу,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шығарманың мәнерлі құралдарын байқауға үйрету (ақырын, қатты, баяу, жылдам), жоғары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дыбыстарды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ажырату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(секста,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септима шегінде жоғары, төмен).</w:t>
            </w:r>
          </w:p>
          <w:p w:rsidR="002F2081" w:rsidRDefault="006759F3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z w:val="28"/>
              </w:rPr>
              <w:t>Ән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айту.</w:t>
            </w:r>
          </w:p>
          <w:p w:rsidR="002F2081" w:rsidRDefault="006759F3">
            <w:pPr>
              <w:pStyle w:val="TableParagraph"/>
              <w:spacing w:before="39" w:line="276" w:lineRule="auto"/>
              <w:rPr>
                <w:sz w:val="28"/>
              </w:rPr>
            </w:pPr>
            <w:r>
              <w:rPr>
                <w:sz w:val="28"/>
              </w:rPr>
              <w:t>Балаларды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мәнерлеп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айтуға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әнді созып, қимылдармен үйлестіріп айтуды қалыптастыру (ре-си бірінші октава</w:t>
            </w:r>
          </w:p>
          <w:p w:rsidR="002F2081" w:rsidRDefault="006759F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шегінде).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Қысқа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фразалар</w:t>
            </w:r>
          </w:p>
          <w:p w:rsidR="002F2081" w:rsidRDefault="006759F3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арасында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тыныс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алуды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дамыту.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Әуенді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таза және сөздерді анық айтуға, музыканың</w:t>
            </w:r>
          </w:p>
          <w:p w:rsidR="002F2081" w:rsidRDefault="006759F3">
            <w:pPr>
              <w:pStyle w:val="TableParagraph"/>
              <w:spacing w:before="3" w:line="276" w:lineRule="auto"/>
              <w:rPr>
                <w:sz w:val="28"/>
              </w:rPr>
            </w:pPr>
            <w:r>
              <w:rPr>
                <w:sz w:val="28"/>
              </w:rPr>
              <w:t>сипатын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жеткізе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білуге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үйрету.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Аспаптың сүйемелдеуімен және сүйемелдеуінсіз ән айтуға баулу (тәрбиешіні көмегімен).</w:t>
            </w:r>
          </w:p>
          <w:p w:rsidR="002F2081" w:rsidRDefault="006759F3">
            <w:pPr>
              <w:pStyle w:val="TableParagraph"/>
              <w:spacing w:before="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Музыкалық-ырғақты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қимылдар.</w:t>
            </w:r>
          </w:p>
          <w:p w:rsidR="002F2081" w:rsidRDefault="006759F3">
            <w:pPr>
              <w:pStyle w:val="TableParagraph"/>
              <w:spacing w:before="38" w:line="276" w:lineRule="auto"/>
              <w:rPr>
                <w:sz w:val="28"/>
              </w:rPr>
            </w:pPr>
            <w:r>
              <w:rPr>
                <w:sz w:val="28"/>
              </w:rPr>
              <w:t>Би қимылдарын, ойындағы музыкалық қимылдарды орындауға қызығушылық тудыру,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жүріспен беру, музыканың қимылдық сипатына</w:t>
            </w:r>
          </w:p>
        </w:tc>
      </w:tr>
    </w:tbl>
    <w:p w:rsidR="002F2081" w:rsidRDefault="002F2081">
      <w:pPr>
        <w:spacing w:line="276" w:lineRule="auto"/>
        <w:rPr>
          <w:sz w:val="28"/>
        </w:rPr>
        <w:sectPr w:rsidR="002F2081">
          <w:type w:val="continuous"/>
          <w:pgSz w:w="11910" w:h="16840"/>
          <w:pgMar w:top="138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9827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 w:line="276" w:lineRule="auto"/>
              <w:rPr>
                <w:sz w:val="28"/>
              </w:rPr>
            </w:pPr>
            <w:r>
              <w:rPr>
                <w:sz w:val="28"/>
              </w:rPr>
              <w:t>қарай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жеңіл,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жүгіру;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музыканың ырғағын нақты бере отырып, қос аяқпен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еркін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және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жеңіл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секіру,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екінші бөлігінде қимылдарды өзгерту.</w:t>
            </w:r>
          </w:p>
          <w:p w:rsidR="002F2081" w:rsidRDefault="006759F3">
            <w:pPr>
              <w:pStyle w:val="TableParagraph"/>
              <w:spacing w:before="13" w:line="276" w:lineRule="auto"/>
              <w:ind w:right="793"/>
              <w:rPr>
                <w:b/>
                <w:sz w:val="28"/>
              </w:rPr>
            </w:pPr>
            <w:r>
              <w:rPr>
                <w:b/>
                <w:sz w:val="28"/>
              </w:rPr>
              <w:t>Балалар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музыкалық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аспаптарында </w:t>
            </w:r>
            <w:r>
              <w:rPr>
                <w:b/>
                <w:spacing w:val="-2"/>
                <w:sz w:val="28"/>
              </w:rPr>
              <w:t>ойнау.</w:t>
            </w:r>
          </w:p>
          <w:p w:rsidR="002F2081" w:rsidRDefault="006759F3">
            <w:pPr>
              <w:pStyle w:val="TableParagraph"/>
              <w:spacing w:line="276" w:lineRule="auto"/>
              <w:ind w:right="164"/>
              <w:rPr>
                <w:sz w:val="28"/>
              </w:rPr>
            </w:pPr>
            <w:r>
              <w:rPr>
                <w:sz w:val="28"/>
              </w:rPr>
              <w:t>Таныс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орындауда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балаларға арналған әртүрлі шулы музыкалық аспаптарды қолдану. Сазсырнайда әуендерді ойнау.</w:t>
            </w:r>
          </w:p>
          <w:p w:rsidR="002F2081" w:rsidRDefault="006759F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Билер.</w:t>
            </w:r>
          </w:p>
          <w:p w:rsidR="002F2081" w:rsidRDefault="006759F3">
            <w:pPr>
              <w:pStyle w:val="TableParagraph"/>
              <w:spacing w:before="39"/>
              <w:rPr>
                <w:sz w:val="28"/>
              </w:rPr>
            </w:pPr>
            <w:r>
              <w:rPr>
                <w:sz w:val="28"/>
              </w:rPr>
              <w:t>Әуеннің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көңілді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қабылдауға</w:t>
            </w:r>
          </w:p>
          <w:p w:rsidR="002F2081" w:rsidRDefault="006759F3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үйрету,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кіріспесін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ажырату, кіріспеден кейін қимылдарды бастау,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қимылдарды ауыстыру, би қимылдарының, билердің атауларын есте сақтау.</w:t>
            </w:r>
          </w:p>
          <w:p w:rsidR="002F2081" w:rsidRDefault="006759F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Жеңіл,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ырғақпен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қозғалу;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жұппен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би</w:t>
            </w:r>
          </w:p>
          <w:p w:rsidR="002F2081" w:rsidRDefault="006759F3">
            <w:pPr>
              <w:pStyle w:val="TableParagraph"/>
              <w:spacing w:before="48" w:line="278" w:lineRule="auto"/>
              <w:rPr>
                <w:sz w:val="28"/>
              </w:rPr>
            </w:pPr>
            <w:r>
              <w:rPr>
                <w:sz w:val="28"/>
              </w:rPr>
              <w:t>қимылдарын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билерде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ойындағы музыкалық қимылдарды қолдану.</w:t>
            </w:r>
          </w:p>
          <w:p w:rsidR="002F2081" w:rsidRDefault="006759F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ойын</w:t>
            </w:r>
          </w:p>
          <w:p w:rsidR="002F2081" w:rsidRDefault="006759F3">
            <w:pPr>
              <w:pStyle w:val="TableParagraph"/>
              <w:spacing w:before="47" w:line="276" w:lineRule="auto"/>
              <w:rPr>
                <w:sz w:val="28"/>
              </w:rPr>
            </w:pPr>
            <w:r>
              <w:rPr>
                <w:sz w:val="28"/>
              </w:rPr>
              <w:t>әрекеттерін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орындау,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шеңбер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бойымен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ән айтып жүру, қимылдарды өзгерту,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шапшаңдық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ептілік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таныту,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музыканың көңілді, ойнақы сипатын ажырата білу,</w:t>
            </w:r>
          </w:p>
          <w:p w:rsidR="002F2081" w:rsidRDefault="006759F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атрибуттармен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қимылдарын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орындау.</w:t>
            </w:r>
          </w:p>
        </w:tc>
      </w:tr>
      <w:tr w:rsidR="002F2081">
        <w:trPr>
          <w:trHeight w:val="3168"/>
        </w:trPr>
        <w:tc>
          <w:tcPr>
            <w:tcW w:w="2228" w:type="dxa"/>
          </w:tcPr>
          <w:p w:rsidR="002F2081" w:rsidRDefault="006759F3">
            <w:pPr>
              <w:pStyle w:val="TableParagraph"/>
              <w:spacing w:before="8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Наурыз</w:t>
            </w:r>
          </w:p>
        </w:tc>
        <w:tc>
          <w:tcPr>
            <w:tcW w:w="2694" w:type="dxa"/>
          </w:tcPr>
          <w:p w:rsidR="002F2081" w:rsidRDefault="006759F3">
            <w:pPr>
              <w:pStyle w:val="TableParagraph"/>
              <w:spacing w:before="83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 w:line="276" w:lineRule="auto"/>
              <w:rPr>
                <w:sz w:val="28"/>
              </w:rPr>
            </w:pPr>
            <w:r>
              <w:rPr>
                <w:sz w:val="28"/>
              </w:rPr>
              <w:t>- балаларға тыңдауға, айтуға жастарына сәйкес,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тәрбиелік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мәні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ұсыну. Балалардың музыкаға деген қызығушылығын тудыру, оны тыңдауға ынталандыру,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шығармаларды эмоционалды қабылдауды дамыту.</w:t>
            </w:r>
          </w:p>
          <w:p w:rsidR="002F2081" w:rsidRDefault="006759F3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тыңдау.</w:t>
            </w:r>
          </w:p>
          <w:p w:rsidR="002F2081" w:rsidRDefault="006759F3">
            <w:pPr>
              <w:pStyle w:val="TableParagraph"/>
              <w:spacing w:before="43"/>
              <w:rPr>
                <w:sz w:val="28"/>
              </w:rPr>
            </w:pPr>
            <w:r>
              <w:rPr>
                <w:sz w:val="28"/>
              </w:rPr>
              <w:t>Музыканы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тыңдау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мәдениетін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сақтау</w:t>
            </w:r>
          </w:p>
        </w:tc>
      </w:tr>
    </w:tbl>
    <w:p w:rsidR="002F2081" w:rsidRDefault="002F2081">
      <w:pPr>
        <w:rPr>
          <w:sz w:val="28"/>
        </w:rPr>
        <w:sectPr w:rsidR="002F2081">
          <w:type w:val="continuous"/>
          <w:pgSz w:w="11910" w:h="16840"/>
          <w:pgMar w:top="138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13908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/>
              <w:jc w:val="both"/>
              <w:rPr>
                <w:sz w:val="28"/>
              </w:rPr>
            </w:pPr>
            <w:r>
              <w:rPr>
                <w:sz w:val="28"/>
              </w:rPr>
              <w:t>(музыкалық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алаңдамай</w:t>
            </w:r>
          </w:p>
          <w:p w:rsidR="002F2081" w:rsidRDefault="006759F3">
            <w:pPr>
              <w:pStyle w:val="TableParagraph"/>
              <w:spacing w:before="48" w:line="276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соңына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дейін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тыңдау).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 сезінуге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таныс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білу, тыңдалған музыкадан алған әсерлері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туралы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әңгімелеу,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шығарманың мәнерлі құралдарын байқауға үйрету (ақырын, қатты, баяу, жылдам), жоғары</w:t>
            </w:r>
          </w:p>
          <w:p w:rsidR="002F2081" w:rsidRDefault="006759F3">
            <w:pPr>
              <w:pStyle w:val="TableParagraph"/>
              <w:spacing w:before="2" w:line="276" w:lineRule="auto"/>
              <w:rPr>
                <w:sz w:val="28"/>
              </w:rPr>
            </w:pPr>
            <w:r>
              <w:rPr>
                <w:sz w:val="28"/>
              </w:rPr>
              <w:t>дыбыстарды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ажырату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(секста,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септима шегі</w:t>
            </w:r>
            <w:r>
              <w:rPr>
                <w:sz w:val="28"/>
              </w:rPr>
              <w:t>нде жоғары, төмен), әндерді иллюстрацияларды көрсетумен және қимылдармен сүйемелдеу.</w:t>
            </w:r>
          </w:p>
          <w:p w:rsidR="002F2081" w:rsidRDefault="006759F3">
            <w:pPr>
              <w:pStyle w:val="TableParagraph"/>
              <w:spacing w:before="12"/>
              <w:rPr>
                <w:b/>
                <w:sz w:val="28"/>
              </w:rPr>
            </w:pPr>
            <w:r>
              <w:rPr>
                <w:b/>
                <w:sz w:val="28"/>
              </w:rPr>
              <w:t>Ән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айту.</w:t>
            </w:r>
          </w:p>
          <w:p w:rsidR="002F2081" w:rsidRDefault="006759F3">
            <w:pPr>
              <w:pStyle w:val="TableParagraph"/>
              <w:spacing w:before="38" w:line="276" w:lineRule="auto"/>
              <w:rPr>
                <w:sz w:val="28"/>
              </w:rPr>
            </w:pPr>
            <w:r>
              <w:rPr>
                <w:sz w:val="28"/>
              </w:rPr>
              <w:t>Балаларды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мәнерлеп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айтуға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әнді созып, қимылдармен үйлестіріп айтуды қалыптастыру (ре-си бірінші октава</w:t>
            </w:r>
          </w:p>
          <w:p w:rsidR="002F2081" w:rsidRDefault="006759F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шегінде).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Қысқа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фразалар</w:t>
            </w:r>
          </w:p>
          <w:p w:rsidR="002F2081" w:rsidRDefault="006759F3">
            <w:pPr>
              <w:pStyle w:val="TableParagraph"/>
              <w:spacing w:before="48" w:line="278" w:lineRule="auto"/>
              <w:rPr>
                <w:sz w:val="28"/>
              </w:rPr>
            </w:pPr>
            <w:r>
              <w:rPr>
                <w:sz w:val="28"/>
              </w:rPr>
              <w:t>арасында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тыныс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алуды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дамыту.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Әуенді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таза және сөздерді анық айтуға, музыканың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сипатын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жеткізе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білуге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үйрету.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Аспаптың сүйемелдеуімен және сүйемелдеуінсіз ән айтуға баулу (тәрбиешіні көмегімен).</w:t>
            </w:r>
          </w:p>
          <w:p w:rsidR="002F2081" w:rsidRDefault="006759F3">
            <w:pPr>
              <w:pStyle w:val="TableParagraph"/>
              <w:spacing w:before="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Музыкалық-ырғақты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қимылдар.</w:t>
            </w:r>
          </w:p>
          <w:p w:rsidR="002F2081" w:rsidRDefault="006759F3">
            <w:pPr>
              <w:pStyle w:val="TableParagraph"/>
              <w:spacing w:before="38" w:line="276" w:lineRule="auto"/>
              <w:ind w:right="164"/>
              <w:rPr>
                <w:sz w:val="28"/>
              </w:rPr>
            </w:pPr>
            <w:r>
              <w:rPr>
                <w:sz w:val="28"/>
              </w:rPr>
              <w:t>Би қимылдарын, ойындағы музыкалық қимылдарды орындауға қызығушылық тудыру,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жүріспен беру, музыканың қимылдық сипатына қарай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жеңіл, ырғақты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жүгіру;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музыканың ырғағын нақты бере отырып, қос аяқпен</w:t>
            </w:r>
          </w:p>
          <w:p w:rsidR="002F2081" w:rsidRDefault="006759F3">
            <w:pPr>
              <w:pStyle w:val="TableParagraph"/>
              <w:spacing w:before="2" w:line="276" w:lineRule="auto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еркін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және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жеңіл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секіру,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екінш</w:t>
            </w:r>
            <w:r>
              <w:rPr>
                <w:sz w:val="28"/>
              </w:rPr>
              <w:t>і бөлігінде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қимылдарды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өзгерту,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музыканың көңілді, ойнақы сипатын қабылдау.</w:t>
            </w:r>
          </w:p>
          <w:p w:rsidR="002F2081" w:rsidRDefault="006759F3">
            <w:pPr>
              <w:pStyle w:val="TableParagraph"/>
              <w:spacing w:before="8" w:line="276" w:lineRule="auto"/>
              <w:ind w:right="793"/>
              <w:rPr>
                <w:b/>
                <w:sz w:val="28"/>
              </w:rPr>
            </w:pPr>
            <w:r>
              <w:rPr>
                <w:b/>
                <w:sz w:val="28"/>
              </w:rPr>
              <w:t>Балалар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музыкалық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аспаптарында </w:t>
            </w:r>
            <w:r>
              <w:rPr>
                <w:b/>
                <w:spacing w:val="-2"/>
                <w:sz w:val="28"/>
              </w:rPr>
              <w:t>ойнау.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Таныс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балаларға арналған әртүрлі шулы музыкалық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аспаптарды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қолдану.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Барабанда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әуендерді </w:t>
            </w:r>
            <w:r>
              <w:rPr>
                <w:spacing w:val="-2"/>
                <w:sz w:val="28"/>
              </w:rPr>
              <w:t>ойнау.</w:t>
            </w:r>
          </w:p>
        </w:tc>
      </w:tr>
    </w:tbl>
    <w:p w:rsidR="002F2081" w:rsidRDefault="002F2081">
      <w:pPr>
        <w:spacing w:line="276" w:lineRule="auto"/>
        <w:rPr>
          <w:sz w:val="28"/>
        </w:rPr>
        <w:sectPr w:rsidR="002F2081">
          <w:type w:val="continuous"/>
          <w:pgSz w:w="11910" w:h="16840"/>
          <w:pgMar w:top="138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6865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9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Билер.</w:t>
            </w:r>
          </w:p>
          <w:p w:rsidR="002F2081" w:rsidRDefault="006759F3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Әуеннің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көңілді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қабылдауға</w:t>
            </w:r>
          </w:p>
          <w:p w:rsidR="002F2081" w:rsidRDefault="006759F3">
            <w:pPr>
              <w:pStyle w:val="TableParagraph"/>
              <w:spacing w:before="53" w:line="276" w:lineRule="auto"/>
              <w:rPr>
                <w:sz w:val="28"/>
              </w:rPr>
            </w:pPr>
            <w:r>
              <w:rPr>
                <w:sz w:val="28"/>
              </w:rPr>
              <w:t>үйрету,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кіріспесін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ажырату, кіріспеден кейін қимылдарды бастау,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қимылдарды ауыстыру, би қимылдарының, билердің атауларын есте сақтау.</w:t>
            </w:r>
          </w:p>
          <w:p w:rsidR="002F2081" w:rsidRDefault="006759F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Жеңіл,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ырғақпен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қозғалу;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жұппен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би</w:t>
            </w:r>
          </w:p>
          <w:p w:rsidR="002F2081" w:rsidRDefault="006759F3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қимылдарын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билерде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ойындағы музыкалық қимылдарды қолдану.</w:t>
            </w:r>
          </w:p>
          <w:p w:rsidR="002F2081" w:rsidRDefault="006759F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ойын</w:t>
            </w:r>
          </w:p>
          <w:p w:rsidR="002F2081" w:rsidRDefault="006759F3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әрекеттерін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орындау,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шеңбер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бойымен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ән айтып жүру, қимылдарды өзгерту,</w:t>
            </w:r>
          </w:p>
          <w:p w:rsidR="002F2081" w:rsidRDefault="006759F3">
            <w:pPr>
              <w:pStyle w:val="TableParagraph"/>
              <w:spacing w:before="3" w:line="276" w:lineRule="auto"/>
              <w:rPr>
                <w:sz w:val="28"/>
              </w:rPr>
            </w:pPr>
            <w:r>
              <w:rPr>
                <w:sz w:val="28"/>
              </w:rPr>
              <w:t>шапшаңдық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ептілік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таныту,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музыканың көңілді, ойнақы сипатын ажырата білу,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атрибуттармен би қимылдарын орындау. Қазақтың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ұлттық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өнерімен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таныстыру.</w:t>
            </w:r>
          </w:p>
          <w:p w:rsidR="002F2081" w:rsidRDefault="006759F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«Қамажай»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үйрету.</w:t>
            </w:r>
          </w:p>
        </w:tc>
      </w:tr>
      <w:tr w:rsidR="002F2081">
        <w:trPr>
          <w:trHeight w:val="6006"/>
        </w:trPr>
        <w:tc>
          <w:tcPr>
            <w:tcW w:w="2228" w:type="dxa"/>
          </w:tcPr>
          <w:p w:rsidR="002F2081" w:rsidRDefault="006759F3">
            <w:pPr>
              <w:pStyle w:val="TableParagraph"/>
              <w:spacing w:before="8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Сәуір</w:t>
            </w:r>
          </w:p>
        </w:tc>
        <w:tc>
          <w:tcPr>
            <w:tcW w:w="2694" w:type="dxa"/>
          </w:tcPr>
          <w:p w:rsidR="002F2081" w:rsidRDefault="006759F3">
            <w:pPr>
              <w:pStyle w:val="TableParagraph"/>
              <w:spacing w:before="8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3" w:line="242" w:lineRule="auto"/>
              <w:ind w:left="114"/>
              <w:rPr>
                <w:sz w:val="28"/>
              </w:rPr>
            </w:pPr>
            <w:r>
              <w:rPr>
                <w:sz w:val="28"/>
              </w:rPr>
              <w:t>- балаларға тыңдауға, айтуға жастарына сәйкес,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тәрбиелік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мәні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ұсыну. Балалардың музыкаға деген қызығушылығын тудыру, оны тыңдауға ы</w:t>
            </w:r>
            <w:r>
              <w:rPr>
                <w:sz w:val="28"/>
              </w:rPr>
              <w:t>нталандыру,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шығармаларды эмоционалды қабылдауды дамыту.</w:t>
            </w:r>
          </w:p>
          <w:p w:rsidR="002F2081" w:rsidRDefault="006759F3">
            <w:pPr>
              <w:pStyle w:val="TableParagraph"/>
              <w:spacing w:line="313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тыңдау.</w:t>
            </w:r>
          </w:p>
          <w:p w:rsidR="002F2081" w:rsidRDefault="006759F3">
            <w:pPr>
              <w:pStyle w:val="TableParagraph"/>
              <w:spacing w:line="242" w:lineRule="auto"/>
              <w:ind w:left="114"/>
              <w:rPr>
                <w:sz w:val="28"/>
              </w:rPr>
            </w:pPr>
            <w:r>
              <w:rPr>
                <w:sz w:val="28"/>
              </w:rPr>
              <w:t>Музыканы тыңдау мәдениетін сақтау (музыкалық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алаңдамай соңына дейін тыңдау). Музыканың</w:t>
            </w:r>
          </w:p>
          <w:p w:rsidR="002F2081" w:rsidRDefault="006759F3">
            <w:pPr>
              <w:pStyle w:val="TableParagraph"/>
              <w:spacing w:line="316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сипатын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сезінуге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таныс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шығармаларды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білу,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тыңдалған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музыкадан алған әсерлері туралы әңгімелеу,</w:t>
            </w:r>
          </w:p>
          <w:p w:rsidR="002F2081" w:rsidRDefault="006759F3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музыкалық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шығарманың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мәнерлі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құралдарын байқауға үйрету (ақырын, қатты,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баяу,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жылдам),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жоғары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дыбыстарды ажырату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(секста, септима шегінде жоғары, төмен), әндерді иллюстрацияларды</w:t>
            </w:r>
          </w:p>
        </w:tc>
      </w:tr>
    </w:tbl>
    <w:p w:rsidR="002F2081" w:rsidRDefault="002F2081">
      <w:pPr>
        <w:rPr>
          <w:sz w:val="28"/>
        </w:rPr>
        <w:sectPr w:rsidR="002F2081">
          <w:type w:val="continuous"/>
          <w:pgSz w:w="11910" w:h="16840"/>
          <w:pgMar w:top="138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13731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3" w:line="322" w:lineRule="exact"/>
              <w:ind w:left="114"/>
              <w:rPr>
                <w:sz w:val="28"/>
              </w:rPr>
            </w:pPr>
            <w:r>
              <w:rPr>
                <w:sz w:val="28"/>
              </w:rPr>
              <w:t>көрсетумен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және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қимылдармен</w:t>
            </w:r>
          </w:p>
          <w:p w:rsidR="002F2081" w:rsidRDefault="006759F3">
            <w:pPr>
              <w:pStyle w:val="TableParagraph"/>
              <w:spacing w:line="242" w:lineRule="auto"/>
              <w:ind w:left="114"/>
              <w:rPr>
                <w:sz w:val="28"/>
              </w:rPr>
            </w:pPr>
            <w:r>
              <w:rPr>
                <w:sz w:val="28"/>
              </w:rPr>
              <w:t>сүйемелдеу,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қазақтың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ұлттық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аспабы домбырамен орындалған әндер мен күйлерді тыңдату.</w:t>
            </w:r>
          </w:p>
          <w:p w:rsidR="002F2081" w:rsidRDefault="006759F3">
            <w:pPr>
              <w:pStyle w:val="TableParagraph"/>
              <w:spacing w:line="319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Ән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айту.</w:t>
            </w:r>
          </w:p>
          <w:p w:rsidR="002F2081" w:rsidRDefault="006759F3">
            <w:pPr>
              <w:pStyle w:val="TableParagraph"/>
              <w:ind w:left="114" w:right="164"/>
              <w:rPr>
                <w:sz w:val="28"/>
              </w:rPr>
            </w:pPr>
            <w:r>
              <w:rPr>
                <w:sz w:val="28"/>
              </w:rPr>
              <w:t>Балаларды мәнерлеп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айтуға үйрету, әнді созып, қимылдармен үйлестіріп айтуды қалыптастыру (ре-си бірінші</w:t>
            </w:r>
          </w:p>
          <w:p w:rsidR="002F2081" w:rsidRDefault="006759F3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октава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шегінде).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Қысқа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музыкалық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фразалар арасында тыныс алуды дамыту. Әуенді таза және сөздерді анық айтуға, музыканың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жеткізе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білуге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үйрету.</w:t>
            </w:r>
          </w:p>
          <w:p w:rsidR="002F2081" w:rsidRDefault="006759F3">
            <w:pPr>
              <w:pStyle w:val="TableParagraph"/>
              <w:spacing w:before="1"/>
              <w:ind w:left="114" w:right="1382"/>
              <w:jc w:val="both"/>
              <w:rPr>
                <w:sz w:val="28"/>
              </w:rPr>
            </w:pPr>
            <w:r>
              <w:rPr>
                <w:sz w:val="28"/>
              </w:rPr>
              <w:t>Аспаптың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сүйемелдеуімен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және сүйемелдеуінсіз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айтуға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баулу (тәрбиешіні көмегімен).</w:t>
            </w:r>
          </w:p>
          <w:p w:rsidR="002F2081" w:rsidRDefault="006759F3">
            <w:pPr>
              <w:pStyle w:val="TableParagraph"/>
              <w:spacing w:before="4" w:line="319" w:lineRule="exact"/>
              <w:ind w:left="11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Музыкалық-ырғақты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қимылдар.</w:t>
            </w:r>
          </w:p>
          <w:p w:rsidR="002F2081" w:rsidRDefault="006759F3">
            <w:pPr>
              <w:pStyle w:val="TableParagraph"/>
              <w:ind w:left="114" w:right="164"/>
              <w:rPr>
                <w:sz w:val="28"/>
              </w:rPr>
            </w:pPr>
            <w:r>
              <w:rPr>
                <w:sz w:val="28"/>
              </w:rPr>
              <w:t>Би қимылдарын, ойындағы м</w:t>
            </w:r>
            <w:r>
              <w:rPr>
                <w:sz w:val="28"/>
              </w:rPr>
              <w:t>узыкалық қимылдарды орындауға қызығушылық тудыру,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жүріспен беру, музыканың қимылдық сипатына қарай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жеңіл,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жүгіру;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музыканың ырғағын нақты бере отырып, қос аяқпен еркін және жеңіл секіру, музыканың екінші бөлігінде қимылдарды өз</w:t>
            </w:r>
            <w:r>
              <w:rPr>
                <w:sz w:val="28"/>
              </w:rPr>
              <w:t xml:space="preserve">герту, музыканың көңілді, ойнақы сипатын </w:t>
            </w:r>
            <w:r>
              <w:rPr>
                <w:spacing w:val="-2"/>
                <w:sz w:val="28"/>
              </w:rPr>
              <w:t>қабылдау.</w:t>
            </w:r>
          </w:p>
          <w:p w:rsidR="002F2081" w:rsidRDefault="006759F3">
            <w:pPr>
              <w:pStyle w:val="TableParagraph"/>
              <w:spacing w:before="9"/>
              <w:ind w:left="114" w:right="736"/>
              <w:rPr>
                <w:b/>
                <w:sz w:val="28"/>
              </w:rPr>
            </w:pPr>
            <w:r>
              <w:rPr>
                <w:b/>
                <w:sz w:val="28"/>
              </w:rPr>
              <w:t>Балалар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музыкалық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аспаптарында </w:t>
            </w:r>
            <w:r>
              <w:rPr>
                <w:b/>
                <w:spacing w:val="-2"/>
                <w:sz w:val="28"/>
              </w:rPr>
              <w:t>ойнау.</w:t>
            </w:r>
          </w:p>
          <w:p w:rsidR="002F2081" w:rsidRDefault="006759F3">
            <w:pPr>
              <w:pStyle w:val="TableParagraph"/>
              <w:ind w:left="114" w:right="740"/>
              <w:rPr>
                <w:sz w:val="28"/>
              </w:rPr>
            </w:pPr>
            <w:r>
              <w:rPr>
                <w:sz w:val="28"/>
              </w:rPr>
              <w:t>Таныс әндерді орындауда балаларға арналған әртүрлі шулы музыкалық аспаптарды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қолдану.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Металлофонмен әуендерді ойнау.</w:t>
            </w:r>
          </w:p>
          <w:p w:rsidR="002F2081" w:rsidRDefault="006759F3">
            <w:pPr>
              <w:pStyle w:val="TableParagraph"/>
              <w:spacing w:line="319" w:lineRule="exact"/>
              <w:ind w:left="11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Билер.</w:t>
            </w:r>
          </w:p>
          <w:p w:rsidR="002F2081" w:rsidRDefault="006759F3">
            <w:pPr>
              <w:pStyle w:val="TableParagraph"/>
              <w:spacing w:line="319" w:lineRule="exact"/>
              <w:ind w:left="114"/>
              <w:rPr>
                <w:sz w:val="28"/>
              </w:rPr>
            </w:pPr>
            <w:r>
              <w:rPr>
                <w:sz w:val="28"/>
              </w:rPr>
              <w:t>Әуеннің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көңілді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қабылдауға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үйрету,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кіріспесін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ажырату, кіріспеден кейін қимылдарды бастау,</w:t>
            </w:r>
          </w:p>
          <w:p w:rsidR="002F2081" w:rsidRDefault="006759F3">
            <w:pPr>
              <w:pStyle w:val="TableParagraph"/>
              <w:spacing w:line="242" w:lineRule="auto"/>
              <w:ind w:left="114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қимылдарды ауыстыру, би қимылдарының, билердің атауларын есте сақтау.</w:t>
            </w:r>
          </w:p>
          <w:p w:rsidR="002F2081" w:rsidRDefault="006759F3">
            <w:pPr>
              <w:pStyle w:val="TableParagraph"/>
              <w:spacing w:line="316" w:lineRule="exact"/>
              <w:ind w:left="114"/>
              <w:rPr>
                <w:sz w:val="28"/>
              </w:rPr>
            </w:pPr>
            <w:r>
              <w:rPr>
                <w:sz w:val="28"/>
              </w:rPr>
              <w:t>Жеңіл,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ырғақпен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қозғалу;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жұппен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би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қимылдарын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билерде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ойындағы музыкалық қимылдарды қ</w:t>
            </w:r>
            <w:r>
              <w:rPr>
                <w:sz w:val="28"/>
              </w:rPr>
              <w:t>олдану.</w:t>
            </w:r>
          </w:p>
        </w:tc>
      </w:tr>
    </w:tbl>
    <w:p w:rsidR="002F2081" w:rsidRDefault="002F2081">
      <w:pPr>
        <w:rPr>
          <w:sz w:val="28"/>
        </w:rPr>
        <w:sectPr w:rsidR="002F2081">
          <w:type w:val="continuous"/>
          <w:pgSz w:w="11910" w:h="16840"/>
          <w:pgMar w:top="138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3100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3" w:line="322" w:lineRule="exact"/>
              <w:ind w:left="114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ойын</w:t>
            </w:r>
          </w:p>
          <w:p w:rsidR="002F2081" w:rsidRDefault="006759F3">
            <w:pPr>
              <w:pStyle w:val="TableParagraph"/>
              <w:spacing w:line="242" w:lineRule="auto"/>
              <w:ind w:left="114"/>
              <w:rPr>
                <w:sz w:val="28"/>
              </w:rPr>
            </w:pPr>
            <w:r>
              <w:rPr>
                <w:sz w:val="28"/>
              </w:rPr>
              <w:t>әрекеттерін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орындау,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шеңбер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бойымен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ән айтып жүру, қимылдарды өзгерту, шапшаңдық пен ептілік таныту,</w:t>
            </w:r>
          </w:p>
          <w:p w:rsidR="002F2081" w:rsidRDefault="006759F3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көңілді,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ойнақы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сипатын ажырата білу, атрибуттармен би</w:t>
            </w:r>
          </w:p>
          <w:p w:rsidR="002F2081" w:rsidRDefault="006759F3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қимылдарын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орындау.</w:t>
            </w:r>
          </w:p>
          <w:p w:rsidR="002F2081" w:rsidRDefault="006759F3">
            <w:pPr>
              <w:pStyle w:val="TableParagraph"/>
              <w:spacing w:before="4" w:line="320" w:lineRule="exact"/>
              <w:ind w:left="114"/>
              <w:rPr>
                <w:sz w:val="28"/>
              </w:rPr>
            </w:pPr>
            <w:r>
              <w:rPr>
                <w:sz w:val="28"/>
              </w:rPr>
              <w:t>Қазақтың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ұлттық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өнерімен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таныстыру.</w:t>
            </w:r>
          </w:p>
          <w:p w:rsidR="002F2081" w:rsidRDefault="006759F3">
            <w:pPr>
              <w:pStyle w:val="TableParagraph"/>
              <w:spacing w:line="320" w:lineRule="exact"/>
              <w:ind w:left="114"/>
              <w:rPr>
                <w:sz w:val="28"/>
              </w:rPr>
            </w:pPr>
            <w:r>
              <w:rPr>
                <w:sz w:val="28"/>
              </w:rPr>
              <w:t>«Қамажай»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үйрету.</w:t>
            </w:r>
          </w:p>
        </w:tc>
      </w:tr>
      <w:tr w:rsidR="002F2081">
        <w:trPr>
          <w:trHeight w:val="9832"/>
        </w:trPr>
        <w:tc>
          <w:tcPr>
            <w:tcW w:w="2228" w:type="dxa"/>
          </w:tcPr>
          <w:p w:rsidR="002F2081" w:rsidRDefault="006759F3">
            <w:pPr>
              <w:pStyle w:val="TableParagraph"/>
              <w:spacing w:before="8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Мамыр</w:t>
            </w:r>
          </w:p>
        </w:tc>
        <w:tc>
          <w:tcPr>
            <w:tcW w:w="2694" w:type="dxa"/>
          </w:tcPr>
          <w:p w:rsidR="002F2081" w:rsidRDefault="006759F3">
            <w:pPr>
              <w:pStyle w:val="TableParagraph"/>
              <w:spacing w:before="83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 w:line="276" w:lineRule="auto"/>
              <w:rPr>
                <w:sz w:val="28"/>
              </w:rPr>
            </w:pPr>
            <w:r>
              <w:rPr>
                <w:sz w:val="28"/>
              </w:rPr>
              <w:t>- балаларға тыңдауға, айтуға жастарына сәйкес,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тәрбиелік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мәні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ұсыну. Балалардың музыкаға деген қызығушылығын тудыру, оны тыңдауға ынталандыру,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шығармаларды эмоционалды</w:t>
            </w:r>
            <w:r>
              <w:rPr>
                <w:sz w:val="28"/>
              </w:rPr>
              <w:t xml:space="preserve"> қабылдауды дамыту.</w:t>
            </w:r>
          </w:p>
          <w:p w:rsidR="002F2081" w:rsidRDefault="006759F3">
            <w:pPr>
              <w:pStyle w:val="TableParagraph"/>
              <w:spacing w:before="6"/>
              <w:rPr>
                <w:b/>
                <w:sz w:val="28"/>
              </w:rPr>
            </w:pPr>
            <w:r>
              <w:rPr>
                <w:b/>
                <w:sz w:val="28"/>
              </w:rPr>
              <w:t>Музыка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тыңдау.</w:t>
            </w:r>
          </w:p>
          <w:p w:rsidR="002F2081" w:rsidRDefault="006759F3">
            <w:pPr>
              <w:pStyle w:val="TableParagraph"/>
              <w:spacing w:before="43" w:line="276" w:lineRule="auto"/>
              <w:rPr>
                <w:sz w:val="28"/>
              </w:rPr>
            </w:pPr>
            <w:r>
              <w:rPr>
                <w:sz w:val="28"/>
              </w:rPr>
              <w:t>Музыканы тыңдау мәдениетін сақтау (музыкалық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алаңдамай</w:t>
            </w:r>
          </w:p>
          <w:p w:rsidR="002F2081" w:rsidRDefault="006759F3">
            <w:pPr>
              <w:pStyle w:val="TableParagraph"/>
              <w:spacing w:line="276" w:lineRule="auto"/>
              <w:ind w:right="66"/>
              <w:jc w:val="both"/>
              <w:rPr>
                <w:sz w:val="28"/>
              </w:rPr>
            </w:pPr>
            <w:r>
              <w:rPr>
                <w:sz w:val="28"/>
              </w:rPr>
              <w:t>соңына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дейін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тыңдау).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 сезінуге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таныс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шығармаларды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білу, тыңдалған музыкадан алған әсерлері</w:t>
            </w:r>
          </w:p>
          <w:p w:rsidR="002F2081" w:rsidRDefault="006759F3">
            <w:pPr>
              <w:pStyle w:val="TableParagraph"/>
              <w:spacing w:before="3" w:line="276" w:lineRule="auto"/>
              <w:rPr>
                <w:sz w:val="28"/>
              </w:rPr>
            </w:pPr>
            <w:r>
              <w:rPr>
                <w:sz w:val="28"/>
              </w:rPr>
              <w:t>туралы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әңгімелеу,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шығарманың мәнерлі құралдарын байқауға үйрету (ақырын, қатты, баяу, жылдам), жоғары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дыбыстарды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ажырату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(секста,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септима шегінде жоғары, төмен), әндерді иллюстрацияларды көрсетумен және қимылдармен сүйемелдеу.</w:t>
            </w:r>
          </w:p>
          <w:p w:rsidR="002F2081" w:rsidRDefault="006759F3">
            <w:pPr>
              <w:pStyle w:val="TableParagraph"/>
              <w:spacing w:before="5"/>
              <w:rPr>
                <w:b/>
                <w:sz w:val="28"/>
              </w:rPr>
            </w:pPr>
            <w:r>
              <w:rPr>
                <w:b/>
                <w:sz w:val="28"/>
              </w:rPr>
              <w:t>Ән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айту.</w:t>
            </w:r>
          </w:p>
          <w:p w:rsidR="002F2081" w:rsidRDefault="006759F3">
            <w:pPr>
              <w:pStyle w:val="TableParagraph"/>
              <w:spacing w:before="38" w:line="276" w:lineRule="auto"/>
              <w:rPr>
                <w:sz w:val="28"/>
              </w:rPr>
            </w:pPr>
            <w:r>
              <w:rPr>
                <w:sz w:val="28"/>
              </w:rPr>
              <w:t>Балаларды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мәнерлеп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ән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айтуға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үйрету,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ә</w:t>
            </w:r>
            <w:r>
              <w:rPr>
                <w:sz w:val="28"/>
              </w:rPr>
              <w:t>нді созып, қимылдармен үйлестіріп айтуды қалыптастыру (ре-си бірінші октава</w:t>
            </w:r>
          </w:p>
          <w:p w:rsidR="002F2081" w:rsidRDefault="006759F3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шегінде).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Қысқа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фразалар</w:t>
            </w:r>
          </w:p>
          <w:p w:rsidR="002F2081" w:rsidRDefault="006759F3">
            <w:pPr>
              <w:pStyle w:val="TableParagraph"/>
              <w:spacing w:before="53" w:line="276" w:lineRule="auto"/>
              <w:rPr>
                <w:sz w:val="28"/>
              </w:rPr>
            </w:pPr>
            <w:r>
              <w:rPr>
                <w:sz w:val="28"/>
              </w:rPr>
              <w:t>арасында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тыныс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алуды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дамыту.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Әуенді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таза және сөздерді анық айтуға, музыканың</w:t>
            </w:r>
          </w:p>
        </w:tc>
      </w:tr>
    </w:tbl>
    <w:p w:rsidR="002F2081" w:rsidRDefault="002F2081">
      <w:pPr>
        <w:spacing w:line="276" w:lineRule="auto"/>
        <w:rPr>
          <w:sz w:val="28"/>
        </w:rPr>
        <w:sectPr w:rsidR="002F2081">
          <w:type w:val="continuous"/>
          <w:pgSz w:w="11910" w:h="16840"/>
          <w:pgMar w:top="138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13908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 w:line="276" w:lineRule="auto"/>
              <w:rPr>
                <w:sz w:val="28"/>
              </w:rPr>
            </w:pPr>
            <w:r>
              <w:rPr>
                <w:sz w:val="28"/>
              </w:rPr>
              <w:t>сипатын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жеткізе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білуге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үйрету.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Аспаптың сүйемелдеуімен және сүйемелдеуінсіз ән айтуға баулу (тәрбиешіні көмегімен).</w:t>
            </w:r>
          </w:p>
          <w:p w:rsidR="002F2081" w:rsidRDefault="006759F3">
            <w:pPr>
              <w:pStyle w:val="TableParagraph"/>
              <w:spacing w:before="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Музыкалық-ырғақты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қимылдар.</w:t>
            </w:r>
          </w:p>
          <w:p w:rsidR="002F2081" w:rsidRDefault="006759F3">
            <w:pPr>
              <w:pStyle w:val="TableParagraph"/>
              <w:spacing w:before="43" w:line="276" w:lineRule="auto"/>
              <w:ind w:right="164"/>
              <w:rPr>
                <w:sz w:val="28"/>
              </w:rPr>
            </w:pPr>
            <w:r>
              <w:rPr>
                <w:sz w:val="28"/>
              </w:rPr>
              <w:t>Би қимылдарын, ойындағы музыкалық қимылдарды орындауға қызығушылық тудыру,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жүріспен беру, музыканың қимылдық сипатына қара</w:t>
            </w:r>
            <w:r>
              <w:rPr>
                <w:sz w:val="28"/>
              </w:rPr>
              <w:t>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жеңіл,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ырғақты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жүгіру;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музыканың ырғағын нақты бере отырып, қос аяқпен</w:t>
            </w:r>
          </w:p>
          <w:p w:rsidR="002F2081" w:rsidRDefault="006759F3">
            <w:pPr>
              <w:pStyle w:val="TableParagraph"/>
              <w:spacing w:before="1" w:line="278" w:lineRule="auto"/>
              <w:ind w:right="118"/>
              <w:jc w:val="both"/>
              <w:rPr>
                <w:sz w:val="28"/>
              </w:rPr>
            </w:pPr>
            <w:r>
              <w:rPr>
                <w:sz w:val="28"/>
              </w:rPr>
              <w:t>еркін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және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жеңіл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секіру,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екінші бөлігінде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қимылдарды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өзгерту,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музыканың көңілді, ойнақы сипатын қабылдау,</w:t>
            </w:r>
          </w:p>
          <w:p w:rsidR="002F2081" w:rsidRDefault="006759F3">
            <w:pPr>
              <w:pStyle w:val="TableParagraph"/>
              <w:spacing w:line="316" w:lineRule="exact"/>
              <w:jc w:val="both"/>
              <w:rPr>
                <w:sz w:val="28"/>
              </w:rPr>
            </w:pPr>
            <w:r>
              <w:rPr>
                <w:sz w:val="28"/>
              </w:rPr>
              <w:t>мазмұны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бойынша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таныс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әндерді</w:t>
            </w:r>
          </w:p>
          <w:p w:rsidR="002F2081" w:rsidRDefault="006759F3">
            <w:pPr>
              <w:pStyle w:val="TableParagraph"/>
              <w:spacing w:before="47" w:line="276" w:lineRule="auto"/>
              <w:rPr>
                <w:sz w:val="28"/>
              </w:rPr>
            </w:pPr>
            <w:r>
              <w:rPr>
                <w:sz w:val="28"/>
              </w:rPr>
              <w:t>сахналауға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баулу,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ырғағына сәйкес әртүрлі қарқынмен секіру.</w:t>
            </w:r>
          </w:p>
          <w:p w:rsidR="002F2081" w:rsidRDefault="006759F3">
            <w:pPr>
              <w:pStyle w:val="TableParagraph"/>
              <w:spacing w:before="9" w:line="276" w:lineRule="auto"/>
              <w:ind w:right="793"/>
              <w:rPr>
                <w:b/>
                <w:sz w:val="28"/>
              </w:rPr>
            </w:pPr>
            <w:r>
              <w:rPr>
                <w:b/>
                <w:sz w:val="28"/>
              </w:rPr>
              <w:t>Балалар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музыкалық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аспаптарында </w:t>
            </w:r>
            <w:r>
              <w:rPr>
                <w:b/>
                <w:spacing w:val="-2"/>
                <w:sz w:val="28"/>
              </w:rPr>
              <w:t>ойнау.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Таныс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әндерді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балаларға арналған әртүрлі шулы музыкалық</w:t>
            </w:r>
          </w:p>
          <w:p w:rsidR="002F2081" w:rsidRDefault="006759F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аспаптарды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қолдану.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Барабанда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әуендерді</w:t>
            </w:r>
          </w:p>
          <w:p w:rsidR="002F2081" w:rsidRDefault="006759F3">
            <w:pPr>
              <w:pStyle w:val="TableParagraph"/>
              <w:spacing w:before="42" w:line="278" w:lineRule="auto"/>
              <w:rPr>
                <w:sz w:val="28"/>
              </w:rPr>
            </w:pPr>
            <w:r>
              <w:rPr>
                <w:sz w:val="28"/>
              </w:rPr>
              <w:t>ойнау.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Балалар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музыкалық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аспаптарын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тану және атау.</w:t>
            </w:r>
          </w:p>
          <w:p w:rsidR="002F2081" w:rsidRDefault="006759F3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Билер.</w:t>
            </w:r>
          </w:p>
          <w:p w:rsidR="002F2081" w:rsidRDefault="006759F3">
            <w:pPr>
              <w:pStyle w:val="TableParagraph"/>
              <w:spacing w:before="38"/>
              <w:rPr>
                <w:sz w:val="28"/>
              </w:rPr>
            </w:pPr>
            <w:r>
              <w:rPr>
                <w:sz w:val="28"/>
              </w:rPr>
              <w:t>Әуеннің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көң</w:t>
            </w:r>
            <w:r>
              <w:rPr>
                <w:sz w:val="28"/>
              </w:rPr>
              <w:t>ілді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сипатын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қабылдауға</w:t>
            </w:r>
          </w:p>
          <w:p w:rsidR="002F2081" w:rsidRDefault="006759F3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үйрету,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музыканың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кіріспесін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ажырату, кіріспеден кейін қимылдарды бастау,</w:t>
            </w:r>
          </w:p>
          <w:p w:rsidR="002F2081" w:rsidRDefault="006759F3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қимылдарды ауыстыру, би қимылдарының, билердің атауларын есте сақтау.</w:t>
            </w:r>
          </w:p>
          <w:p w:rsidR="002F2081" w:rsidRDefault="006759F3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Жеңіл,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ырғақпен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қозғалу;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жұппен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би</w:t>
            </w:r>
          </w:p>
          <w:p w:rsidR="002F2081" w:rsidRDefault="006759F3">
            <w:pPr>
              <w:pStyle w:val="TableParagraph"/>
              <w:spacing w:before="42" w:line="276" w:lineRule="auto"/>
              <w:rPr>
                <w:sz w:val="28"/>
              </w:rPr>
            </w:pPr>
            <w:r>
              <w:rPr>
                <w:sz w:val="28"/>
              </w:rPr>
              <w:t>қимылдарын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орындау;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билерде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ойындағы музыкалық қимылдарды қолдану.</w:t>
            </w:r>
          </w:p>
          <w:p w:rsidR="002F2081" w:rsidRDefault="006759F3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Музыканың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сипатына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сәйкес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ойын</w:t>
            </w:r>
          </w:p>
          <w:p w:rsidR="002F2081" w:rsidRDefault="006759F3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әрекеттерін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орындау,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шеңбер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бойымен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ән айтып жүру, қимылдарды өзгерту,</w:t>
            </w:r>
          </w:p>
          <w:p w:rsidR="002F2081" w:rsidRDefault="006759F3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шапшаңдық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ептілік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таныту,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музыканың</w:t>
            </w:r>
          </w:p>
        </w:tc>
      </w:tr>
    </w:tbl>
    <w:p w:rsidR="002F2081" w:rsidRDefault="002F2081">
      <w:pPr>
        <w:rPr>
          <w:sz w:val="28"/>
        </w:rPr>
        <w:sectPr w:rsidR="002F2081">
          <w:type w:val="continuous"/>
          <w:pgSz w:w="11910" w:h="16840"/>
          <w:pgMar w:top="1380" w:right="14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694"/>
        <w:gridCol w:w="5393"/>
      </w:tblGrid>
      <w:tr w:rsidR="002F2081">
        <w:trPr>
          <w:trHeight w:val="1684"/>
        </w:trPr>
        <w:tc>
          <w:tcPr>
            <w:tcW w:w="2228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2F2081" w:rsidRDefault="002F20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393" w:type="dxa"/>
          </w:tcPr>
          <w:p w:rsidR="002F2081" w:rsidRDefault="006759F3">
            <w:pPr>
              <w:pStyle w:val="TableParagraph"/>
              <w:spacing w:before="88" w:line="276" w:lineRule="auto"/>
              <w:rPr>
                <w:sz w:val="28"/>
              </w:rPr>
            </w:pPr>
            <w:r>
              <w:rPr>
                <w:sz w:val="28"/>
              </w:rPr>
              <w:t xml:space="preserve">көңілді, ойнақы сипатын ажырата білу, атрибуттармен би </w:t>
            </w:r>
            <w:r>
              <w:rPr>
                <w:sz w:val="28"/>
              </w:rPr>
              <w:t>қимылдарын орындау. Қазақтың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ұлттық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өнерімен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таныстыру.</w:t>
            </w:r>
          </w:p>
          <w:p w:rsidR="002F2081" w:rsidRDefault="006759F3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«Қамажай»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биін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үйрету.</w:t>
            </w:r>
          </w:p>
        </w:tc>
      </w:tr>
    </w:tbl>
    <w:p w:rsidR="006759F3" w:rsidRDefault="006759F3"/>
    <w:sectPr w:rsidR="006759F3">
      <w:type w:val="continuous"/>
      <w:pgSz w:w="11910" w:h="16840"/>
      <w:pgMar w:top="1380" w:right="14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368CD"/>
    <w:multiLevelType w:val="hybridMultilevel"/>
    <w:tmpl w:val="A28C44F0"/>
    <w:lvl w:ilvl="0" w:tplc="10527B82">
      <w:start w:val="1"/>
      <w:numFmt w:val="decimal"/>
      <w:lvlText w:val="%1)"/>
      <w:lvlJc w:val="left"/>
      <w:pPr>
        <w:ind w:left="109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kk-KZ" w:eastAsia="en-US" w:bidi="ar-SA"/>
      </w:rPr>
    </w:lvl>
    <w:lvl w:ilvl="1" w:tplc="A496A238">
      <w:start w:val="1"/>
      <w:numFmt w:val="decimal"/>
      <w:lvlText w:val="%2)"/>
      <w:lvlJc w:val="left"/>
      <w:pPr>
        <w:ind w:left="109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kk-KZ" w:eastAsia="en-US" w:bidi="ar-SA"/>
      </w:rPr>
    </w:lvl>
    <w:lvl w:ilvl="2" w:tplc="C00C4596">
      <w:start w:val="1"/>
      <w:numFmt w:val="decimal"/>
      <w:lvlText w:val="%3)"/>
      <w:lvlJc w:val="left"/>
      <w:pPr>
        <w:ind w:left="407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kk-KZ" w:eastAsia="en-US" w:bidi="ar-SA"/>
      </w:rPr>
    </w:lvl>
    <w:lvl w:ilvl="3" w:tplc="E49A9866">
      <w:numFmt w:val="bullet"/>
      <w:lvlText w:val="•"/>
      <w:lvlJc w:val="left"/>
      <w:pPr>
        <w:ind w:left="1580" w:hanging="298"/>
      </w:pPr>
      <w:rPr>
        <w:rFonts w:hint="default"/>
        <w:lang w:val="kk-KZ" w:eastAsia="en-US" w:bidi="ar-SA"/>
      </w:rPr>
    </w:lvl>
    <w:lvl w:ilvl="4" w:tplc="EAF8C2DE">
      <w:numFmt w:val="bullet"/>
      <w:lvlText w:val="•"/>
      <w:lvlJc w:val="left"/>
      <w:pPr>
        <w:ind w:left="2171" w:hanging="298"/>
      </w:pPr>
      <w:rPr>
        <w:rFonts w:hint="default"/>
        <w:lang w:val="kk-KZ" w:eastAsia="en-US" w:bidi="ar-SA"/>
      </w:rPr>
    </w:lvl>
    <w:lvl w:ilvl="5" w:tplc="4BFE9D24">
      <w:numFmt w:val="bullet"/>
      <w:lvlText w:val="•"/>
      <w:lvlJc w:val="left"/>
      <w:pPr>
        <w:ind w:left="2761" w:hanging="298"/>
      </w:pPr>
      <w:rPr>
        <w:rFonts w:hint="default"/>
        <w:lang w:val="kk-KZ" w:eastAsia="en-US" w:bidi="ar-SA"/>
      </w:rPr>
    </w:lvl>
    <w:lvl w:ilvl="6" w:tplc="E856BF74">
      <w:numFmt w:val="bullet"/>
      <w:lvlText w:val="•"/>
      <w:lvlJc w:val="left"/>
      <w:pPr>
        <w:ind w:left="3352" w:hanging="298"/>
      </w:pPr>
      <w:rPr>
        <w:rFonts w:hint="default"/>
        <w:lang w:val="kk-KZ" w:eastAsia="en-US" w:bidi="ar-SA"/>
      </w:rPr>
    </w:lvl>
    <w:lvl w:ilvl="7" w:tplc="7ACA0940">
      <w:numFmt w:val="bullet"/>
      <w:lvlText w:val="•"/>
      <w:lvlJc w:val="left"/>
      <w:pPr>
        <w:ind w:left="3942" w:hanging="298"/>
      </w:pPr>
      <w:rPr>
        <w:rFonts w:hint="default"/>
        <w:lang w:val="kk-KZ" w:eastAsia="en-US" w:bidi="ar-SA"/>
      </w:rPr>
    </w:lvl>
    <w:lvl w:ilvl="8" w:tplc="1F4E561A">
      <w:numFmt w:val="bullet"/>
      <w:lvlText w:val="•"/>
      <w:lvlJc w:val="left"/>
      <w:pPr>
        <w:ind w:left="4533" w:hanging="298"/>
      </w:pPr>
      <w:rPr>
        <w:rFonts w:hint="default"/>
        <w:lang w:val="kk-K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F2081"/>
    <w:rsid w:val="002F2081"/>
    <w:rsid w:val="003B190D"/>
    <w:rsid w:val="006759F3"/>
    <w:rsid w:val="00B1789A"/>
    <w:rsid w:val="00BC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right"/>
    </w:pPr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right"/>
    </w:pPr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2385</Words>
  <Characters>13595</Characters>
  <Application>Microsoft Office Word</Application>
  <DocSecurity>0</DocSecurity>
  <Lines>113</Lines>
  <Paragraphs>31</Paragraphs>
  <ScaleCrop>false</ScaleCrop>
  <Company/>
  <LinksUpToDate>false</LinksUpToDate>
  <CharactersWithSpaces>15949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2024-04-07T07:48:00Z</dcterms:created>
  <dcterms:modified xsi:type="dcterms:W3CDTF">2024-04-07T08:01:00Z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  <property fmtid="{D5CDD505-2E9C-101B-9397-08002B2CF9AE}" pid="5" name="Producer">
    <vt:lpwstr>www.ilovepdf.com</vt:lpwstr>
  </property>
</Properties>
</file>