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BCD" w:rsidRDefault="00A81433">
      <w:pPr>
        <w:spacing w:before="4"/>
        <w:rPr>
          <w:sz w:val="17"/>
        </w:rPr>
      </w:pPr>
      <w:r w:rsidRPr="00BE02FA">
        <w:rPr>
          <w:bCs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785D6B4C" wp14:editId="32EA3D7E">
            <wp:simplePos x="0" y="0"/>
            <wp:positionH relativeFrom="column">
              <wp:posOffset>4224655</wp:posOffset>
            </wp:positionH>
            <wp:positionV relativeFrom="paragraph">
              <wp:posOffset>-168910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7A0850" wp14:editId="2E9DD768">
                <wp:simplePos x="0" y="0"/>
                <wp:positionH relativeFrom="column">
                  <wp:posOffset>5147262</wp:posOffset>
                </wp:positionH>
                <wp:positionV relativeFrom="paragraph">
                  <wp:posOffset>49492</wp:posOffset>
                </wp:positionV>
                <wp:extent cx="7528560" cy="13239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81433" w:rsidRPr="00A81433" w:rsidRDefault="00A81433" w:rsidP="00A81433">
                            <w:pPr>
                              <w:jc w:val="center"/>
                              <w:rPr>
                                <w:b/>
                                <w:color w:val="FF33CC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81433">
                              <w:rPr>
                                <w:b/>
                                <w:color w:val="FF33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A81433">
                              <w:rPr>
                                <w:b/>
                                <w:color w:val="FF33CC"/>
                                <w:sz w:val="32"/>
                                <w:szCs w:val="3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A81433" w:rsidRPr="00A81433" w:rsidRDefault="00A81433" w:rsidP="00A81433">
                            <w:pPr>
                              <w:jc w:val="center"/>
                              <w:rPr>
                                <w:b/>
                                <w:color w:val="FF33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81433">
                              <w:rPr>
                                <w:b/>
                                <w:color w:val="FF33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меңгерушісі: </w:t>
                            </w:r>
                          </w:p>
                          <w:p w:rsidR="00A81433" w:rsidRPr="00A81433" w:rsidRDefault="00A81433" w:rsidP="00A81433">
                            <w:pPr>
                              <w:jc w:val="center"/>
                              <w:rPr>
                                <w:b/>
                                <w:color w:val="FF33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81433">
                              <w:rPr>
                                <w:b/>
                                <w:color w:val="FF33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_________________ Сыздыкбекова Ж.С.</w:t>
                            </w:r>
                          </w:p>
                          <w:p w:rsidR="00E572AF" w:rsidRPr="00BE02FA" w:rsidRDefault="00E572AF" w:rsidP="00E572AF">
                            <w:pPr>
                              <w:jc w:val="center"/>
                              <w:rPr>
                                <w:b/>
                                <w:color w:val="FF33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405.3pt;margin-top:3.9pt;width:592.8pt;height:104.2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" filled="f" stroked="f">
                <v:textbox>
                  <w:txbxContent>
                    <w:p w:rsidR="00A81433" w:rsidRPr="00A81433" w:rsidRDefault="00A81433" w:rsidP="00A81433">
                      <w:pPr>
                        <w:jc w:val="center"/>
                        <w:rPr>
                          <w:b/>
                          <w:color w:val="FF33CC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81433">
                        <w:rPr>
                          <w:b/>
                          <w:color w:val="FF33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A81433">
                        <w:rPr>
                          <w:b/>
                          <w:color w:val="FF33CC"/>
                          <w:sz w:val="32"/>
                          <w:szCs w:val="3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A81433" w:rsidRPr="00A81433" w:rsidRDefault="00A81433" w:rsidP="00A81433">
                      <w:pPr>
                        <w:jc w:val="center"/>
                        <w:rPr>
                          <w:b/>
                          <w:color w:val="FF33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81433">
                        <w:rPr>
                          <w:b/>
                          <w:color w:val="FF33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ЖШС «Маленький принц» меңгерушісі: </w:t>
                      </w:r>
                    </w:p>
                    <w:p w:rsidR="00A81433" w:rsidRPr="00A81433" w:rsidRDefault="00A81433" w:rsidP="00A81433">
                      <w:pPr>
                        <w:jc w:val="center"/>
                        <w:rPr>
                          <w:b/>
                          <w:color w:val="FF33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A81433">
                        <w:rPr>
                          <w:b/>
                          <w:color w:val="FF33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_________________ Сыздыкбекова Ж.С.</w:t>
                      </w:r>
                    </w:p>
                    <w:p w:rsidR="00E572AF" w:rsidRPr="00BE02FA" w:rsidRDefault="00E572AF" w:rsidP="00E572AF">
                      <w:pPr>
                        <w:jc w:val="center"/>
                        <w:rPr>
                          <w:b/>
                          <w:color w:val="FF33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572AF" w:rsidRDefault="00E572AF" w:rsidP="00E572AF">
      <w:pPr>
        <w:spacing w:before="4"/>
        <w:rPr>
          <w:sz w:val="17"/>
        </w:rPr>
      </w:pPr>
    </w:p>
    <w:p w:rsidR="00E572AF" w:rsidRPr="00BE02FA" w:rsidRDefault="00E572AF" w:rsidP="00E572AF">
      <w:pPr>
        <w:rPr>
          <w:bCs/>
          <w:sz w:val="20"/>
          <w:szCs w:val="24"/>
          <w:lang w:val="ru-RU"/>
        </w:rPr>
      </w:pPr>
    </w:p>
    <w:p w:rsidR="00E572AF" w:rsidRPr="00BE02FA" w:rsidRDefault="00E572AF" w:rsidP="00E572AF">
      <w:pPr>
        <w:spacing w:line="247" w:lineRule="auto"/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0C5403" w:rsidP="00E572AF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408" behindDoc="0" locked="0" layoutInCell="1" allowOverlap="1" wp14:anchorId="69A1AC8D" wp14:editId="7A65837F">
            <wp:simplePos x="0" y="0"/>
            <wp:positionH relativeFrom="column">
              <wp:posOffset>6381873</wp:posOffset>
            </wp:positionH>
            <wp:positionV relativeFrom="paragraph">
              <wp:posOffset>104140</wp:posOffset>
            </wp:positionV>
            <wp:extent cx="2456597" cy="219339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_494008_original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91" b="100000" l="260" r="100000">
                                  <a14:foregroundMark x1="41818" y1="52616" x2="61558" y2="6308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6597" cy="219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0C5403" w:rsidP="00E572AF">
      <w:pPr>
        <w:rPr>
          <w:lang w:val="ru-RU"/>
        </w:rPr>
      </w:pP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058AC" wp14:editId="2C56A4B0">
                <wp:simplePos x="0" y="0"/>
                <wp:positionH relativeFrom="column">
                  <wp:posOffset>1847215</wp:posOffset>
                </wp:positionH>
                <wp:positionV relativeFrom="paragraph">
                  <wp:posOffset>106045</wp:posOffset>
                </wp:positionV>
                <wp:extent cx="5798820" cy="2306320"/>
                <wp:effectExtent l="76200" t="57150" r="68580" b="9398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820" cy="23063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2AF" w:rsidRPr="00BE02FA" w:rsidRDefault="00E572AF" w:rsidP="00E572AF">
                            <w:pPr>
                              <w:jc w:val="center"/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Ересек</w:t>
                            </w:r>
                            <w:proofErr w:type="spellEnd"/>
                            <w:r w:rsidRPr="00BE02FA"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«СОЛНЫШКО» </w:t>
                            </w:r>
                          </w:p>
                          <w:p w:rsidR="00E572AF" w:rsidRPr="00BE02FA" w:rsidRDefault="00E572AF" w:rsidP="00E572AF">
                            <w:pPr>
                              <w:jc w:val="center"/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02FA"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4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жаста</w:t>
                            </w:r>
                            <w:r w:rsidR="00E14C3A"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ғы</w:t>
                            </w:r>
                            <w:proofErr w:type="spellEnd"/>
                            <w:r w:rsidR="00E14C3A"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proofErr w:type="spellStart"/>
                            <w:r w:rsidR="00E14C3A"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:lang w:val="ru-RU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балалар</w:t>
                            </w:r>
                            <w:bookmarkStart w:id="0" w:name="_GoBack"/>
                            <w:bookmarkEnd w:id="0"/>
                            <w:proofErr w:type="spellEnd"/>
                            <w:r w:rsidRPr="00BE02FA"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  <w:r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тобы</w:t>
                            </w:r>
                          </w:p>
                          <w:p w:rsidR="00E572AF" w:rsidRPr="00BE02FA" w:rsidRDefault="00E572AF" w:rsidP="00E572AF">
                            <w:pPr>
                              <w:jc w:val="center"/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02FA"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ҚАЗАҚ ТІЛІ ПӘНІНІҢ ПЕРСПЕКТИВАЛЫҚ ЖОСПАРЫ</w:t>
                            </w:r>
                          </w:p>
                          <w:p w:rsidR="00E572AF" w:rsidRPr="00BE02FA" w:rsidRDefault="00E572AF" w:rsidP="00E572AF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2022 - 2023</w:t>
                            </w:r>
                            <w:r w:rsidRPr="00BE02FA"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E14C3A">
                              <w:rPr>
                                <w:b/>
                                <w:bCs/>
                                <w:color w:val="990099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оқу жылы</w:t>
                            </w:r>
                          </w:p>
                          <w:p w:rsidR="00E572AF" w:rsidRPr="0066738D" w:rsidRDefault="00E572AF" w:rsidP="00E572AF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E572AF" w:rsidRPr="006861C9" w:rsidRDefault="00E572AF" w:rsidP="00E572AF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7" type="#_x0000_t202" style="position:absolute;margin-left:145.45pt;margin-top:8.35pt;width:456.6pt;height:18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572AF" w:rsidRPr="00BE02FA" w:rsidRDefault="00E572AF" w:rsidP="00E572AF">
                      <w:pPr>
                        <w:jc w:val="center"/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990099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Ересек</w:t>
                      </w:r>
                      <w:proofErr w:type="spellEnd"/>
                      <w:r w:rsidRPr="00BE02FA"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«СОЛНЫШКО» </w:t>
                      </w:r>
                    </w:p>
                    <w:p w:rsidR="00E572AF" w:rsidRPr="00BE02FA" w:rsidRDefault="00E572AF" w:rsidP="00E572AF">
                      <w:pPr>
                        <w:jc w:val="center"/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E02FA"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>
                        <w:rPr>
                          <w:b/>
                          <w:bCs/>
                          <w:color w:val="990099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4 </w:t>
                      </w:r>
                      <w:proofErr w:type="spellStart"/>
                      <w:r>
                        <w:rPr>
                          <w:b/>
                          <w:bCs/>
                          <w:color w:val="990099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жаста</w:t>
                      </w:r>
                      <w:r w:rsidR="00E14C3A">
                        <w:rPr>
                          <w:b/>
                          <w:bCs/>
                          <w:color w:val="990099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ғы</w:t>
                      </w:r>
                      <w:proofErr w:type="spellEnd"/>
                      <w:r w:rsidR="00E14C3A">
                        <w:rPr>
                          <w:b/>
                          <w:bCs/>
                          <w:color w:val="990099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proofErr w:type="spellStart"/>
                      <w:r w:rsidR="00E14C3A">
                        <w:rPr>
                          <w:b/>
                          <w:bCs/>
                          <w:color w:val="990099"/>
                          <w:sz w:val="48"/>
                          <w:szCs w:val="72"/>
                          <w:lang w:val="ru-RU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балалар</w:t>
                      </w:r>
                      <w:bookmarkStart w:id="1" w:name="_GoBack"/>
                      <w:bookmarkEnd w:id="1"/>
                      <w:proofErr w:type="spellEnd"/>
                      <w:r w:rsidRPr="00BE02FA"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)</w:t>
                      </w:r>
                      <w:r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тобы</w:t>
                      </w:r>
                    </w:p>
                    <w:p w:rsidR="00E572AF" w:rsidRPr="00BE02FA" w:rsidRDefault="00E572AF" w:rsidP="00E572AF">
                      <w:pPr>
                        <w:jc w:val="center"/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E02FA"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ҚАЗАҚ ТІЛІ ПӘНІНІҢ ПЕРСПЕКТИВАЛЫҚ ЖОСПАРЫ</w:t>
                      </w:r>
                    </w:p>
                    <w:p w:rsidR="00E572AF" w:rsidRPr="00BE02FA" w:rsidRDefault="00E572AF" w:rsidP="00E572AF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2022 - 2023</w:t>
                      </w:r>
                      <w:r w:rsidRPr="00BE02FA"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E14C3A">
                        <w:rPr>
                          <w:b/>
                          <w:bCs/>
                          <w:color w:val="990099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оқу жылы</w:t>
                      </w:r>
                    </w:p>
                    <w:p w:rsidR="00E572AF" w:rsidRPr="0066738D" w:rsidRDefault="00E572AF" w:rsidP="00E572AF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E572AF" w:rsidRPr="006861C9" w:rsidRDefault="00E572AF" w:rsidP="00E572AF">
                      <w:pPr>
                        <w:jc w:val="center"/>
                        <w:rPr>
                          <w:b/>
                          <w:color w:val="365F91" w:themeColor="accent1" w:themeShade="BF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</w:p>
    <w:p w:rsidR="00E572AF" w:rsidRPr="00BE02FA" w:rsidRDefault="00E572AF" w:rsidP="00E572AF">
      <w:pPr>
        <w:rPr>
          <w:lang w:val="ru-RU"/>
        </w:rPr>
      </w:pP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31D020" wp14:editId="610A255A">
                <wp:simplePos x="0" y="0"/>
                <wp:positionH relativeFrom="column">
                  <wp:posOffset>631190</wp:posOffset>
                </wp:positionH>
                <wp:positionV relativeFrom="paragraph">
                  <wp:posOffset>122555</wp:posOffset>
                </wp:positionV>
                <wp:extent cx="7528560" cy="532130"/>
                <wp:effectExtent l="0" t="0" r="0" b="127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572AF" w:rsidRPr="00BE02FA" w:rsidRDefault="00E572AF" w:rsidP="00E572AF">
                            <w:pPr>
                              <w:jc w:val="center"/>
                              <w:rPr>
                                <w:b/>
                                <w:color w:val="FF33CC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33CC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Қазақ тілі пәні мұғалімі</w:t>
                            </w:r>
                            <w:r w:rsidRPr="00BE02FA">
                              <w:rPr>
                                <w:b/>
                                <w:color w:val="FF33CC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: Нуржигитова Рахима Абдиразаковна</w:t>
                            </w:r>
                          </w:p>
                          <w:p w:rsidR="00E572AF" w:rsidRPr="00BE02FA" w:rsidRDefault="00E572AF" w:rsidP="00E572AF">
                            <w:pPr>
                              <w:jc w:val="center"/>
                              <w:rPr>
                                <w:b/>
                                <w:color w:val="FF33CC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49.7pt;margin-top:9.65pt;width:592.8pt;height:41.9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" filled="f" stroked="f">
                <v:textbox>
                  <w:txbxContent>
                    <w:p w:rsidR="00E572AF" w:rsidRPr="00BE02FA" w:rsidRDefault="00E572AF" w:rsidP="00E572AF">
                      <w:pPr>
                        <w:jc w:val="center"/>
                        <w:rPr>
                          <w:b/>
                          <w:color w:val="FF33CC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FF33CC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Қазақ тілі пәні мұғалімі</w:t>
                      </w:r>
                      <w:r w:rsidRPr="00BE02FA">
                        <w:rPr>
                          <w:b/>
                          <w:color w:val="FF33CC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: Нуржигитова Рахима Абдиразаковна</w:t>
                      </w:r>
                    </w:p>
                    <w:p w:rsidR="00E572AF" w:rsidRPr="00BE02FA" w:rsidRDefault="00E572AF" w:rsidP="00E572AF">
                      <w:pPr>
                        <w:jc w:val="center"/>
                        <w:rPr>
                          <w:b/>
                          <w:color w:val="FF33CC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572AF" w:rsidRPr="00BE02FA" w:rsidRDefault="00E572AF" w:rsidP="00E572AF">
      <w:pPr>
        <w:rPr>
          <w:lang w:val="ru-RU"/>
        </w:rPr>
      </w:pPr>
    </w:p>
    <w:p w:rsidR="00E572AF" w:rsidRDefault="00E572AF" w:rsidP="00E572AF">
      <w:pPr>
        <w:rPr>
          <w:lang w:val="ru-RU"/>
        </w:rPr>
      </w:pPr>
    </w:p>
    <w:p w:rsidR="00E572AF" w:rsidRDefault="00E572AF" w:rsidP="00E572AF">
      <w:pPr>
        <w:rPr>
          <w:lang w:val="ru-RU"/>
        </w:rPr>
      </w:pPr>
    </w:p>
    <w:p w:rsidR="00E572AF" w:rsidRDefault="00E572AF" w:rsidP="00E572AF">
      <w:pPr>
        <w:rPr>
          <w:lang w:val="ru-RU"/>
        </w:rPr>
      </w:pPr>
    </w:p>
    <w:p w:rsidR="00E572AF" w:rsidRDefault="00E572AF" w:rsidP="00E572AF">
      <w:pPr>
        <w:rPr>
          <w:lang w:val="ru-RU"/>
        </w:rPr>
      </w:pPr>
    </w:p>
    <w:p w:rsidR="00E73BCD" w:rsidRDefault="00E73BCD">
      <w:pPr>
        <w:rPr>
          <w:sz w:val="17"/>
        </w:rPr>
        <w:sectPr w:rsidR="00E73BCD" w:rsidSect="007A5C1B">
          <w:type w:val="continuous"/>
          <w:pgSz w:w="16840" w:h="11910" w:orient="landscape"/>
          <w:pgMar w:top="1340" w:right="100" w:bottom="280" w:left="180" w:header="720" w:footer="720" w:gutter="0"/>
          <w:pgBorders w:offsetFrom="page">
            <w:top w:val="balloonsHotAir" w:sz="31" w:space="24" w:color="auto"/>
            <w:left w:val="balloonsHotAir" w:sz="31" w:space="24" w:color="auto"/>
            <w:bottom w:val="balloonsHotAir" w:sz="31" w:space="24" w:color="auto"/>
            <w:right w:val="balloonsHotAir" w:sz="31" w:space="24" w:color="auto"/>
          </w:pgBorders>
          <w:cols w:space="720"/>
        </w:sectPr>
      </w:pPr>
    </w:p>
    <w:p w:rsidR="00E73BCD" w:rsidRDefault="00883463">
      <w:pPr>
        <w:spacing w:before="88"/>
        <w:ind w:left="3975" w:right="5271"/>
        <w:jc w:val="center"/>
        <w:rPr>
          <w:b/>
          <w:sz w:val="24"/>
        </w:rPr>
      </w:pPr>
      <w:r>
        <w:rPr>
          <w:b/>
          <w:sz w:val="24"/>
        </w:rPr>
        <w:lastRenderedPageBreak/>
        <w:t>Қазақ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тілі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оқытушысының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2022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2023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оқу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жылына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арналған перспективалық жоспары</w:t>
      </w:r>
    </w:p>
    <w:p w:rsidR="00E73BCD" w:rsidRDefault="00AD7CE4">
      <w:pPr>
        <w:pStyle w:val="a3"/>
        <w:spacing w:before="1" w:line="275" w:lineRule="exact"/>
        <w:ind w:left="3977" w:right="5271"/>
        <w:jc w:val="center"/>
      </w:pPr>
      <w:r>
        <w:t xml:space="preserve"> </w:t>
      </w:r>
      <w:r w:rsidR="00883463">
        <w:t>«</w:t>
      </w:r>
      <w:r>
        <w:t>МАЛЕНЬКИЙ ПРИНЦ</w:t>
      </w:r>
      <w:r w:rsidR="00883463">
        <w:t>» бөбекжай-</w:t>
      </w:r>
      <w:r w:rsidR="00883463">
        <w:rPr>
          <w:spacing w:val="-2"/>
        </w:rPr>
        <w:t>бақшасы</w:t>
      </w:r>
    </w:p>
    <w:p w:rsidR="00E73BCD" w:rsidRDefault="00883463">
      <w:pPr>
        <w:spacing w:line="275" w:lineRule="exact"/>
        <w:ind w:left="3981" w:right="5271"/>
        <w:jc w:val="center"/>
        <w:rPr>
          <w:sz w:val="24"/>
        </w:rPr>
      </w:pPr>
      <w:r>
        <w:rPr>
          <w:sz w:val="24"/>
        </w:rPr>
        <w:t>Ересек</w:t>
      </w:r>
      <w:r>
        <w:rPr>
          <w:spacing w:val="-4"/>
          <w:sz w:val="24"/>
        </w:rPr>
        <w:t xml:space="preserve"> </w:t>
      </w:r>
      <w:r>
        <w:rPr>
          <w:sz w:val="24"/>
        </w:rPr>
        <w:t>«Солнышко»</w:t>
      </w:r>
      <w:r>
        <w:rPr>
          <w:spacing w:val="-4"/>
          <w:sz w:val="24"/>
        </w:rPr>
        <w:t xml:space="preserve"> тобы</w:t>
      </w:r>
    </w:p>
    <w:p w:rsidR="00E73BCD" w:rsidRDefault="00883463">
      <w:pPr>
        <w:spacing w:before="3"/>
        <w:ind w:left="3972" w:right="5273"/>
        <w:jc w:val="center"/>
        <w:rPr>
          <w:sz w:val="24"/>
        </w:rPr>
      </w:pPr>
      <w:r>
        <w:rPr>
          <w:sz w:val="24"/>
        </w:rPr>
        <w:t>Балалардың</w:t>
      </w:r>
      <w:r>
        <w:rPr>
          <w:spacing w:val="1"/>
          <w:sz w:val="24"/>
        </w:rPr>
        <w:t xml:space="preserve"> </w:t>
      </w:r>
      <w:r>
        <w:rPr>
          <w:sz w:val="24"/>
        </w:rPr>
        <w:t>жасы: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жастағы</w:t>
      </w:r>
      <w:r>
        <w:rPr>
          <w:spacing w:val="-2"/>
          <w:sz w:val="24"/>
        </w:rPr>
        <w:t xml:space="preserve"> балалар.</w:t>
      </w:r>
    </w:p>
    <w:p w:rsidR="00E73BCD" w:rsidRDefault="00E73BCD">
      <w:pPr>
        <w:spacing w:before="6"/>
        <w:rPr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11341"/>
      </w:tblGrid>
      <w:tr w:rsidR="00E73BCD">
        <w:trPr>
          <w:trHeight w:val="662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101"/>
              <w:ind w:left="23" w:right="1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Айы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101"/>
              <w:ind w:left="978" w:hanging="73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Ұйымдастырылған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іс- </w:t>
            </w:r>
            <w:r>
              <w:rPr>
                <w:b/>
                <w:spacing w:val="-2"/>
                <w:sz w:val="20"/>
              </w:rPr>
              <w:t>әрекет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101"/>
              <w:ind w:right="1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Ұйымдастырылған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іс-әрекеттің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міндеттері</w:t>
            </w:r>
          </w:p>
        </w:tc>
      </w:tr>
      <w:tr w:rsidR="00E73BCD">
        <w:trPr>
          <w:trHeight w:val="2961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96"/>
              <w:ind w:left="23" w:right="12"/>
              <w:rPr>
                <w:sz w:val="20"/>
              </w:rPr>
            </w:pPr>
            <w:r>
              <w:rPr>
                <w:spacing w:val="-2"/>
                <w:sz w:val="20"/>
              </w:rPr>
              <w:t>Қыркүйек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96"/>
              <w:ind w:left="21" w:right="1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тілі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left="4277"/>
              <w:jc w:val="left"/>
              <w:rPr>
                <w:sz w:val="20"/>
              </w:rPr>
            </w:pPr>
            <w:r>
              <w:rPr>
                <w:sz w:val="20"/>
              </w:rPr>
              <w:t>Сөйлеудің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мәдениеті:</w:t>
            </w:r>
          </w:p>
          <w:p w:rsidR="00E73BCD" w:rsidRDefault="00883463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  <w:tab w:val="left" w:pos="4161"/>
              </w:tabs>
              <w:ind w:right="123" w:hanging="4024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тілінде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айтылған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тыңдауды, сондай-ақ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 дұрыс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сақтауды; қазақ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тілінің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төл дыбыстарын дұрыс айтуды үйрету;</w:t>
            </w:r>
          </w:p>
          <w:p w:rsidR="00E73BCD" w:rsidRDefault="00883463">
            <w:pPr>
              <w:pStyle w:val="TableParagraph"/>
              <w:numPr>
                <w:ilvl w:val="0"/>
                <w:numId w:val="6"/>
              </w:numPr>
              <w:tabs>
                <w:tab w:val="left" w:pos="3448"/>
                <w:tab w:val="left" w:pos="5179"/>
              </w:tabs>
              <w:spacing w:before="1"/>
              <w:ind w:left="5179" w:right="3228" w:hanging="1950"/>
              <w:jc w:val="left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тілін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аппаратты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дамыту. Сөздік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қор:</w:t>
            </w:r>
          </w:p>
          <w:p w:rsidR="00E73BCD" w:rsidRDefault="00883463">
            <w:pPr>
              <w:pStyle w:val="TableParagraph"/>
              <w:numPr>
                <w:ilvl w:val="0"/>
                <w:numId w:val="5"/>
              </w:numPr>
              <w:tabs>
                <w:tab w:val="left" w:pos="2887"/>
              </w:tabs>
              <w:spacing w:before="1" w:line="228" w:lineRule="exact"/>
              <w:ind w:left="2887" w:hanging="219"/>
              <w:jc w:val="left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ортада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қолданылатын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білімді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кеңейту;</w:t>
            </w:r>
          </w:p>
          <w:p w:rsidR="00E73BCD" w:rsidRDefault="00883463">
            <w:pPr>
              <w:pStyle w:val="TableParagraph"/>
              <w:numPr>
                <w:ilvl w:val="0"/>
                <w:numId w:val="5"/>
              </w:numPr>
              <w:tabs>
                <w:tab w:val="left" w:pos="3525"/>
                <w:tab w:val="left" w:pos="4017"/>
              </w:tabs>
              <w:ind w:left="4017" w:right="3307" w:hanging="711"/>
              <w:jc w:val="left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күнделікті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өмірде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қолдануды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үйрету. Сөйлеудің грамматикалық құрылымы:</w:t>
            </w:r>
          </w:p>
          <w:p w:rsidR="00E73BCD" w:rsidRDefault="00883463">
            <w:pPr>
              <w:pStyle w:val="TableParagraph"/>
              <w:numPr>
                <w:ilvl w:val="0"/>
                <w:numId w:val="4"/>
              </w:numPr>
              <w:tabs>
                <w:tab w:val="left" w:pos="1951"/>
              </w:tabs>
              <w:ind w:left="1951" w:hanging="219"/>
              <w:jc w:val="left"/>
              <w:rPr>
                <w:sz w:val="20"/>
              </w:rPr>
            </w:pPr>
            <w:r>
              <w:rPr>
                <w:sz w:val="20"/>
              </w:rPr>
              <w:t>2-3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сөзден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тіркестерін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құруды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үйрету;</w:t>
            </w:r>
          </w:p>
          <w:p w:rsidR="00E73BCD" w:rsidRDefault="00883463">
            <w:pPr>
              <w:pStyle w:val="TableParagraph"/>
              <w:numPr>
                <w:ilvl w:val="0"/>
                <w:numId w:val="4"/>
              </w:numPr>
              <w:tabs>
                <w:tab w:val="left" w:pos="2138"/>
                <w:tab w:val="left" w:pos="4704"/>
              </w:tabs>
              <w:ind w:left="4704" w:right="1920" w:hanging="2785"/>
              <w:jc w:val="left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 Байланыстыра сөйлеу.</w:t>
            </w:r>
          </w:p>
          <w:p w:rsidR="00E73BCD" w:rsidRDefault="00883463">
            <w:pPr>
              <w:pStyle w:val="TableParagraph"/>
              <w:spacing w:before="1"/>
              <w:ind w:left="200"/>
              <w:jc w:val="left"/>
              <w:rPr>
                <w:sz w:val="20"/>
              </w:rPr>
            </w:pPr>
            <w:r>
              <w:rPr>
                <w:sz w:val="20"/>
              </w:rPr>
              <w:t>Сұрақтарға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беруді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тыңдауды,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түсінуді,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оқуды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үйрету.</w:t>
            </w:r>
          </w:p>
        </w:tc>
      </w:tr>
      <w:tr w:rsidR="00E73BCD">
        <w:trPr>
          <w:trHeight w:val="2962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96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Қазан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96"/>
              <w:ind w:left="21" w:right="1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тілі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left="4329"/>
              <w:jc w:val="lef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мәдениеті:</w:t>
            </w:r>
          </w:p>
          <w:p w:rsidR="00E73BCD" w:rsidRDefault="00883463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  <w:tab w:val="left" w:pos="4161"/>
              </w:tabs>
              <w:spacing w:before="1"/>
              <w:ind w:right="99" w:hanging="4053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тілінде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айтылған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тыңдауды, сондай-ақ,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 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сақтауды; қазақ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тілінің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төл дыбыстарын дұрыс айтуды үйрету;</w:t>
            </w:r>
          </w:p>
          <w:p w:rsidR="00E73BCD" w:rsidRDefault="00883463">
            <w:pPr>
              <w:pStyle w:val="TableParagraph"/>
              <w:numPr>
                <w:ilvl w:val="0"/>
                <w:numId w:val="3"/>
              </w:numPr>
              <w:tabs>
                <w:tab w:val="left" w:pos="3064"/>
                <w:tab w:val="left" w:pos="5179"/>
              </w:tabs>
              <w:ind w:left="5179" w:right="2838" w:hanging="2334"/>
              <w:jc w:val="left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аппаратты,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алуды дамыту. Сөздік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қор:</w:t>
            </w:r>
          </w:p>
          <w:p w:rsidR="00E73BCD" w:rsidRDefault="00883463">
            <w:pPr>
              <w:pStyle w:val="TableParagraph"/>
              <w:numPr>
                <w:ilvl w:val="0"/>
                <w:numId w:val="2"/>
              </w:numPr>
              <w:tabs>
                <w:tab w:val="left" w:pos="481"/>
                <w:tab w:val="left" w:pos="5299"/>
              </w:tabs>
              <w:ind w:right="253" w:hanging="5037"/>
              <w:jc w:val="left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ортада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қолданылатын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жемістер,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көкөністер,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табиғи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құбылыстар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білімдерін </w:t>
            </w:r>
            <w:r>
              <w:rPr>
                <w:spacing w:val="-2"/>
                <w:sz w:val="20"/>
              </w:rPr>
              <w:t>кеңейту;</w:t>
            </w:r>
          </w:p>
          <w:p w:rsidR="00E73BCD" w:rsidRDefault="00883463">
            <w:pPr>
              <w:pStyle w:val="TableParagraph"/>
              <w:numPr>
                <w:ilvl w:val="0"/>
                <w:numId w:val="2"/>
              </w:numPr>
              <w:tabs>
                <w:tab w:val="left" w:pos="2474"/>
              </w:tabs>
              <w:ind w:left="2474" w:hanging="219"/>
              <w:jc w:val="left"/>
              <w:rPr>
                <w:sz w:val="20"/>
              </w:rPr>
            </w:pPr>
            <w:r>
              <w:rPr>
                <w:sz w:val="20"/>
              </w:rPr>
              <w:t>заттардың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сын-сипатын,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санын,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қимылын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үйрету;</w:t>
            </w:r>
          </w:p>
          <w:p w:rsidR="00E73BCD" w:rsidRDefault="00883463">
            <w:pPr>
              <w:pStyle w:val="TableParagraph"/>
              <w:numPr>
                <w:ilvl w:val="0"/>
                <w:numId w:val="2"/>
              </w:numPr>
              <w:tabs>
                <w:tab w:val="left" w:pos="3525"/>
                <w:tab w:val="left" w:pos="4017"/>
              </w:tabs>
              <w:ind w:left="4017" w:right="3306" w:hanging="711"/>
              <w:jc w:val="left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өмірде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күнделікті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үйрету. Сөйлеудің грамматикалық құрылымы:</w:t>
            </w:r>
          </w:p>
          <w:p w:rsidR="00E73BCD" w:rsidRDefault="00883463">
            <w:pPr>
              <w:pStyle w:val="TableParagraph"/>
              <w:numPr>
                <w:ilvl w:val="0"/>
                <w:numId w:val="1"/>
              </w:numPr>
              <w:tabs>
                <w:tab w:val="left" w:pos="2210"/>
              </w:tabs>
              <w:ind w:left="2210" w:hanging="219"/>
              <w:jc w:val="left"/>
              <w:rPr>
                <w:sz w:val="20"/>
              </w:rPr>
            </w:pPr>
            <w:r>
              <w:rPr>
                <w:sz w:val="20"/>
              </w:rPr>
              <w:t>2-3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сөзден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тіркестерін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құрауды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үйрету;</w:t>
            </w:r>
          </w:p>
          <w:p w:rsidR="00E73BCD" w:rsidRDefault="00883463">
            <w:pPr>
              <w:pStyle w:val="TableParagraph"/>
              <w:numPr>
                <w:ilvl w:val="0"/>
                <w:numId w:val="1"/>
              </w:numPr>
              <w:tabs>
                <w:tab w:val="left" w:pos="2522"/>
              </w:tabs>
              <w:ind w:left="2522" w:hanging="219"/>
              <w:jc w:val="left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есімнің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білігін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қалыптастыру.</w:t>
            </w:r>
          </w:p>
        </w:tc>
      </w:tr>
    </w:tbl>
    <w:p w:rsidR="00E73BCD" w:rsidRDefault="00E73BCD">
      <w:pPr>
        <w:rPr>
          <w:sz w:val="20"/>
        </w:rPr>
        <w:sectPr w:rsidR="00E73BCD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E73BCD" w:rsidRDefault="00E73BCD">
      <w:pPr>
        <w:spacing w:before="11"/>
        <w:rPr>
          <w:sz w:val="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11341"/>
      </w:tblGrid>
      <w:tr w:rsidR="00E73BCD">
        <w:trPr>
          <w:trHeight w:val="662"/>
        </w:trPr>
        <w:tc>
          <w:tcPr>
            <w:tcW w:w="2411" w:type="dxa"/>
          </w:tcPr>
          <w:p w:rsidR="00E73BCD" w:rsidRDefault="00E73BC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554" w:type="dxa"/>
          </w:tcPr>
          <w:p w:rsidR="00E73BCD" w:rsidRDefault="00E73BC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right="148"/>
              <w:rPr>
                <w:sz w:val="20"/>
              </w:rPr>
            </w:pPr>
            <w:r>
              <w:rPr>
                <w:sz w:val="20"/>
              </w:rPr>
              <w:t>Байланыстыра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сөйлеу.</w:t>
            </w:r>
          </w:p>
          <w:p w:rsidR="00E73BCD" w:rsidRDefault="00883463">
            <w:pPr>
              <w:pStyle w:val="TableParagraph"/>
              <w:spacing w:before="1"/>
              <w:ind w:right="154"/>
              <w:rPr>
                <w:sz w:val="20"/>
              </w:rPr>
            </w:pPr>
            <w:r>
              <w:rPr>
                <w:sz w:val="20"/>
              </w:rPr>
              <w:t>Шағын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шығармаларды,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өлеңдерді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тыңдауды,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мазмұндауды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үйрету.</w:t>
            </w:r>
          </w:p>
        </w:tc>
      </w:tr>
      <w:tr w:rsidR="00E73BCD">
        <w:trPr>
          <w:trHeight w:val="6409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96"/>
              <w:ind w:left="23" w:right="2"/>
              <w:rPr>
                <w:sz w:val="20"/>
              </w:rPr>
            </w:pPr>
            <w:r>
              <w:rPr>
                <w:spacing w:val="-2"/>
                <w:sz w:val="20"/>
              </w:rPr>
              <w:t>Қараша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96"/>
              <w:ind w:left="21" w:right="1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тілі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 w:line="228" w:lineRule="exact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қалыптастыру;</w:t>
            </w:r>
          </w:p>
          <w:p w:rsidR="00E73BCD" w:rsidRDefault="00883463">
            <w:pPr>
              <w:pStyle w:val="TableParagraph"/>
              <w:ind w:right="14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мәдениетімен, салт-дәстүрлерімен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 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ауызша сөйлеуін дамыту.</w:t>
            </w:r>
          </w:p>
          <w:p w:rsidR="00E73BCD" w:rsidRDefault="00883463">
            <w:pPr>
              <w:pStyle w:val="TableParagraph"/>
              <w:spacing w:before="4" w:line="228" w:lineRule="exact"/>
              <w:ind w:right="149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орта.</w:t>
            </w:r>
          </w:p>
          <w:p w:rsidR="00E73BCD" w:rsidRDefault="00883463">
            <w:pPr>
              <w:pStyle w:val="TableParagraph"/>
              <w:ind w:left="301" w:firstLine="288"/>
              <w:jc w:val="left"/>
              <w:rPr>
                <w:sz w:val="20"/>
              </w:rPr>
            </w:pPr>
            <w:r>
              <w:rPr>
                <w:sz w:val="20"/>
              </w:rPr>
              <w:t>Айналасындағы өзін қоршаған ортадан тыс заттар мен құбылыстар, оқиғалар туралы ақпараттарды алуға және оларды талқылауға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қатысуға,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бөлмей,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кезекпен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</w:p>
          <w:p w:rsidR="00E73BCD" w:rsidRDefault="008834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құралдарын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қолдана отырып, 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ойындарда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сахналық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қойылымдарда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көңіл- күйін жеткізу.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Сөйлеудің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дыбыстық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мәдениеті.</w:t>
            </w:r>
          </w:p>
          <w:p w:rsidR="00E73BCD" w:rsidRDefault="00883463">
            <w:pPr>
              <w:pStyle w:val="TableParagraph"/>
              <w:ind w:right="139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аппаратын,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естуді,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сөйлей білуді дамыту. Қазақ тіліне тән "ө" дыбыстарын жеке, сөз ішінде анық айтуға</w:t>
            </w:r>
          </w:p>
          <w:p w:rsidR="00E73BCD" w:rsidRDefault="00883463">
            <w:pPr>
              <w:pStyle w:val="TableParagraph"/>
              <w:ind w:right="148"/>
              <w:rPr>
                <w:sz w:val="20"/>
              </w:rPr>
            </w:pPr>
            <w:r>
              <w:rPr>
                <w:spacing w:val="-2"/>
                <w:sz w:val="20"/>
              </w:rPr>
              <w:t>баулу.</w:t>
            </w:r>
          </w:p>
          <w:p w:rsidR="00E73BCD" w:rsidRDefault="00883463">
            <w:pPr>
              <w:pStyle w:val="TableParagraph"/>
              <w:spacing w:before="3" w:line="226" w:lineRule="exact"/>
              <w:ind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қор.</w:t>
            </w:r>
          </w:p>
          <w:p w:rsidR="00E73BCD" w:rsidRDefault="00883463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өсімдіктердің,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жануарлардың,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құстардың,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құбылыстарының,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заттардың атауларын білдіретін сөздерді түсіну және атау дағдыларын қалыптастыру.</w:t>
            </w:r>
          </w:p>
          <w:p w:rsidR="00E73BCD" w:rsidRDefault="00883463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Туыстық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қарым-қатынасты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(«сіңлі»,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«жеңге»,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«жезде»,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«нағашы»,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«жиен»,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«бөле»)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отбасы, отбасылық мерекелер, отбасындағы қызықты оқиғалар, салт-дәстүрлер туралы айтуға баулу.</w:t>
            </w:r>
          </w:p>
          <w:p w:rsidR="00E73BCD" w:rsidRDefault="00883463">
            <w:pPr>
              <w:pStyle w:val="TableParagraph"/>
              <w:ind w:left="320" w:right="310" w:hanging="1"/>
              <w:rPr>
                <w:sz w:val="20"/>
              </w:rPr>
            </w:pPr>
            <w:r>
              <w:rPr>
                <w:sz w:val="20"/>
              </w:rPr>
              <w:t>Төрт түлікті бағатын адамдардың кәсіпшілік атауларын таныстыру: «қойшы», «жылқышы», «түйеші», «сиыршы» аталған атаулардың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еңбегімен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байланыстылығын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түсіндіру. Төрт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иелерінің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төлдерді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шақыратынын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 өздеріне айтқызу.</w:t>
            </w:r>
          </w:p>
          <w:p w:rsidR="00E73BCD" w:rsidRDefault="00883463">
            <w:pPr>
              <w:pStyle w:val="TableParagraph"/>
              <w:spacing w:before="4" w:line="228" w:lineRule="exact"/>
              <w:ind w:right="1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Тілдің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грамматикалық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құрылымы.</w:t>
            </w:r>
          </w:p>
          <w:p w:rsidR="00E73BCD" w:rsidRDefault="00883463">
            <w:pPr>
              <w:pStyle w:val="TableParagraph"/>
              <w:spacing w:line="228" w:lineRule="exact"/>
              <w:ind w:right="151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Байланыстырып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сөйлеу.</w:t>
            </w:r>
          </w:p>
          <w:p w:rsidR="00E73BCD" w:rsidRDefault="00883463">
            <w:pPr>
              <w:pStyle w:val="TableParagraph"/>
              <w:spacing w:before="2" w:line="235" w:lineRule="auto"/>
              <w:ind w:right="142"/>
              <w:rPr>
                <w:sz w:val="20"/>
              </w:rPr>
            </w:pPr>
            <w:r>
              <w:rPr>
                <w:sz w:val="20"/>
              </w:rPr>
              <w:t>Қарым-қатынас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сұрақтардың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хабарлы,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лепті,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бұйрықты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жауап беруге, өзі мен құрдастарының жауабындағы қателіктерді және жауаптың дұрыстығын ажырата білуге және дұрыс жауабын</w:t>
            </w:r>
          </w:p>
          <w:p w:rsidR="00E73BCD" w:rsidRDefault="00883463">
            <w:pPr>
              <w:pStyle w:val="TableParagraph"/>
              <w:spacing w:before="2"/>
              <w:ind w:right="138"/>
              <w:rPr>
                <w:sz w:val="20"/>
              </w:rPr>
            </w:pPr>
            <w:r>
              <w:rPr>
                <w:sz w:val="20"/>
              </w:rPr>
              <w:t>ұсынуға,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сұрақтарды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қоюға,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талқылауға мүмкіндік беру.</w:t>
            </w:r>
          </w:p>
        </w:tc>
      </w:tr>
      <w:tr w:rsidR="00E73BCD">
        <w:trPr>
          <w:trHeight w:val="1814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96"/>
              <w:ind w:left="23" w:right="12"/>
              <w:rPr>
                <w:sz w:val="20"/>
              </w:rPr>
            </w:pPr>
            <w:r>
              <w:rPr>
                <w:spacing w:val="-2"/>
                <w:sz w:val="20"/>
              </w:rPr>
              <w:t>Желтоқсан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96"/>
              <w:ind w:left="21"/>
              <w:rPr>
                <w:sz w:val="20"/>
              </w:rPr>
            </w:pPr>
            <w:r>
              <w:rPr>
                <w:sz w:val="20"/>
              </w:rPr>
              <w:t xml:space="preserve">Қазақ </w:t>
            </w:r>
            <w:r>
              <w:rPr>
                <w:spacing w:val="-4"/>
                <w:sz w:val="20"/>
              </w:rPr>
              <w:t>тілі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қалыптастыру;</w:t>
            </w:r>
          </w:p>
          <w:p w:rsidR="00E73BCD" w:rsidRDefault="00883463">
            <w:pPr>
              <w:pStyle w:val="TableParagraph"/>
              <w:spacing w:before="1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мәдениетімен, салт-дәстүрлерімен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 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ауызша сөйлеуін дамыту.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9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орта.</w:t>
            </w:r>
          </w:p>
          <w:p w:rsidR="00E73BCD" w:rsidRDefault="00883463">
            <w:pPr>
              <w:pStyle w:val="TableParagraph"/>
              <w:ind w:left="301" w:firstLine="288"/>
              <w:jc w:val="left"/>
              <w:rPr>
                <w:sz w:val="20"/>
              </w:rPr>
            </w:pPr>
            <w:r>
              <w:rPr>
                <w:sz w:val="20"/>
              </w:rPr>
              <w:t>Айналасындағы өзін қоршаған ортадан тыс заттар мен құбылыстар, оқиғалар туралы ақпараттарды алуға және оларды талқылауға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қатысуға,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бөлмей,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</w:p>
          <w:p w:rsidR="00E73BCD" w:rsidRDefault="00883463">
            <w:pPr>
              <w:pStyle w:val="TableParagraph"/>
              <w:ind w:left="234"/>
              <w:jc w:val="left"/>
              <w:rPr>
                <w:sz w:val="20"/>
              </w:rPr>
            </w:pPr>
            <w:r>
              <w:rPr>
                <w:sz w:val="20"/>
              </w:rPr>
              <w:t>құралдарын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сахналық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қойылымдарда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көңіл-</w:t>
            </w:r>
          </w:p>
        </w:tc>
      </w:tr>
    </w:tbl>
    <w:p w:rsidR="00E73BCD" w:rsidRDefault="00E73BCD">
      <w:pPr>
        <w:rPr>
          <w:sz w:val="20"/>
        </w:rPr>
        <w:sectPr w:rsidR="00E73BCD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E73BCD" w:rsidRDefault="00E73BCD">
      <w:pPr>
        <w:spacing w:before="11"/>
        <w:rPr>
          <w:sz w:val="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11341"/>
      </w:tblGrid>
      <w:tr w:rsidR="00E73BCD">
        <w:trPr>
          <w:trHeight w:val="3879"/>
        </w:trPr>
        <w:tc>
          <w:tcPr>
            <w:tcW w:w="2411" w:type="dxa"/>
          </w:tcPr>
          <w:p w:rsidR="00E73BCD" w:rsidRDefault="00E73BC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554" w:type="dxa"/>
          </w:tcPr>
          <w:p w:rsidR="00E73BCD" w:rsidRDefault="00E73BC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right="146"/>
              <w:rPr>
                <w:sz w:val="20"/>
              </w:rPr>
            </w:pPr>
            <w:r>
              <w:rPr>
                <w:sz w:val="20"/>
              </w:rPr>
              <w:t>күйін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жеткізуге, сөйлесу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барысында әңгімелесушінің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аудару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интонациямен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мәнерін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бетінше </w:t>
            </w:r>
            <w:r>
              <w:rPr>
                <w:spacing w:val="-2"/>
                <w:sz w:val="20"/>
              </w:rPr>
              <w:t>қолдану.</w:t>
            </w:r>
          </w:p>
          <w:p w:rsidR="00E73BCD" w:rsidRDefault="00883463">
            <w:pPr>
              <w:pStyle w:val="TableParagraph"/>
              <w:spacing w:before="6" w:line="228" w:lineRule="exact"/>
              <w:ind w:right="1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Сөйлеудің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дыбыстық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мәдениеті.</w:t>
            </w:r>
          </w:p>
          <w:p w:rsidR="00E73BCD" w:rsidRDefault="0088346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естуді,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сөйлей білуді дамыту. Қазақ тіліне тән "ө,қ" дыбыстарын жеке, сөз ішінде анық айтуға</w:t>
            </w:r>
          </w:p>
          <w:p w:rsidR="00E73BCD" w:rsidRDefault="00883463">
            <w:pPr>
              <w:pStyle w:val="TableParagraph"/>
              <w:spacing w:line="226" w:lineRule="exact"/>
              <w:ind w:right="148"/>
              <w:rPr>
                <w:sz w:val="20"/>
              </w:rPr>
            </w:pPr>
            <w:r>
              <w:rPr>
                <w:spacing w:val="-2"/>
                <w:sz w:val="20"/>
              </w:rPr>
              <w:t>баулу.</w:t>
            </w:r>
          </w:p>
          <w:p w:rsidR="00E73BCD" w:rsidRDefault="00883463">
            <w:pPr>
              <w:pStyle w:val="TableParagraph"/>
              <w:spacing w:before="3" w:line="228" w:lineRule="exact"/>
              <w:ind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қор.</w:t>
            </w:r>
          </w:p>
          <w:p w:rsidR="00E73BCD" w:rsidRDefault="00883463">
            <w:pPr>
              <w:pStyle w:val="TableParagraph"/>
              <w:ind w:right="144"/>
              <w:rPr>
                <w:sz w:val="20"/>
              </w:rPr>
            </w:pP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өлеңдер, санамақтар,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жаңылтпаштар,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жаттату, жұмбақтар шешкізу. Шығарманы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жеткізуде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 сипатына сәйкес түрлі интонацияларды, үзілістерді, логикалық екпінді қолданып, мәнерлеп айтуға баулу.</w:t>
            </w:r>
          </w:p>
          <w:p w:rsidR="00E73BCD" w:rsidRDefault="00883463">
            <w:pPr>
              <w:pStyle w:val="TableParagraph"/>
              <w:spacing w:before="4" w:line="228" w:lineRule="exact"/>
              <w:ind w:right="1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Тілдің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грамматикалық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құрылымы.</w:t>
            </w:r>
          </w:p>
          <w:p w:rsidR="00E73BCD" w:rsidRDefault="00883463">
            <w:pPr>
              <w:pStyle w:val="TableParagraph"/>
              <w:spacing w:line="228" w:lineRule="exact"/>
              <w:ind w:right="151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үйрету.</w:t>
            </w:r>
          </w:p>
          <w:p w:rsidR="00E73BCD" w:rsidRDefault="00883463">
            <w:pPr>
              <w:pStyle w:val="TableParagraph"/>
              <w:spacing w:before="6" w:line="228" w:lineRule="exact"/>
              <w:ind w:right="1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Байланыстырып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сөйлеу.</w:t>
            </w:r>
          </w:p>
          <w:p w:rsidR="00E73BCD" w:rsidRDefault="0088346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Қарым-қатынас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сұрақтардың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хабарлы,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лепті,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бұйрықты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жауап беруге, өзі мен құрдастарының жауабындағы қателіктерді және жауаптың дұрыстығын ажырата білуге және дұрыс жауабын</w:t>
            </w:r>
          </w:p>
          <w:p w:rsidR="00E73BCD" w:rsidRDefault="008834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ұсынуға,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сұрақтарды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қоюға,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талқылауға мүмкіндік беру.</w:t>
            </w:r>
          </w:p>
        </w:tc>
      </w:tr>
      <w:tr w:rsidR="00E73BCD">
        <w:trPr>
          <w:trHeight w:val="5036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96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Қаңтар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96"/>
              <w:ind w:left="858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тілі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қалыптастыру;</w:t>
            </w:r>
          </w:p>
          <w:p w:rsidR="00E73BCD" w:rsidRDefault="008834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мәдениетімен, салт-дәстүрлерімен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 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ауызша сөйлеуін дамыту.</w:t>
            </w:r>
          </w:p>
          <w:p w:rsidR="00E73BCD" w:rsidRDefault="00883463">
            <w:pPr>
              <w:pStyle w:val="TableParagraph"/>
              <w:spacing w:before="6" w:line="228" w:lineRule="exact"/>
              <w:ind w:right="149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орта.</w:t>
            </w:r>
          </w:p>
          <w:p w:rsidR="00E73BCD" w:rsidRDefault="00883463">
            <w:pPr>
              <w:pStyle w:val="TableParagraph"/>
              <w:ind w:left="301" w:firstLine="288"/>
              <w:jc w:val="left"/>
              <w:rPr>
                <w:sz w:val="20"/>
              </w:rPr>
            </w:pPr>
            <w:r>
              <w:rPr>
                <w:sz w:val="20"/>
              </w:rPr>
              <w:t>Айналасындағы өзін қоршаған ортадан тыс заттар мен құбылыстар, оқиғалар туралы ақпараттарды алуға және оларды талқылауға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қатысуға,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бөлмей,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</w:p>
          <w:p w:rsidR="00E73BCD" w:rsidRDefault="008834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құралдарын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қолдана отырып, 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ойындарда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сахналық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қойылымдарда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көңіл- күйін жеткізуге, сөйлесу барысында әңгімелесушінің назарын өзіне аудару үшін интонациямен сөйлеу мәнерін өз бетінше</w:t>
            </w:r>
          </w:p>
          <w:p w:rsidR="00E73BCD" w:rsidRDefault="00883463">
            <w:pPr>
              <w:pStyle w:val="TableParagraph"/>
              <w:ind w:right="148"/>
              <w:rPr>
                <w:sz w:val="20"/>
              </w:rPr>
            </w:pPr>
            <w:r>
              <w:rPr>
                <w:spacing w:val="-2"/>
                <w:sz w:val="20"/>
              </w:rPr>
              <w:t>қолдану.</w:t>
            </w:r>
          </w:p>
          <w:p w:rsidR="00E73BCD" w:rsidRDefault="00883463">
            <w:pPr>
              <w:pStyle w:val="TableParagraph"/>
              <w:spacing w:before="5" w:line="225" w:lineRule="exact"/>
              <w:ind w:right="1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Сөйлеудің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дыбыстық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мәдениеті.</w:t>
            </w:r>
          </w:p>
          <w:p w:rsidR="00E73BCD" w:rsidRDefault="00883463">
            <w:pPr>
              <w:pStyle w:val="TableParagraph"/>
              <w:ind w:right="144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аппаратын,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естуді,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сөйлей білуді дамыту. Қазақ тіліне тән "ө,қ" дыбыстарын жеке, сөз ішінде анық айтуға</w:t>
            </w:r>
          </w:p>
          <w:p w:rsidR="00E73BCD" w:rsidRDefault="00883463">
            <w:pPr>
              <w:pStyle w:val="TableParagraph"/>
              <w:ind w:right="148"/>
              <w:rPr>
                <w:sz w:val="20"/>
              </w:rPr>
            </w:pPr>
            <w:r>
              <w:rPr>
                <w:spacing w:val="-2"/>
                <w:sz w:val="20"/>
              </w:rPr>
              <w:t>баулу.</w:t>
            </w:r>
          </w:p>
          <w:p w:rsidR="00E73BCD" w:rsidRDefault="00883463">
            <w:pPr>
              <w:pStyle w:val="TableParagraph"/>
              <w:spacing w:before="2" w:line="228" w:lineRule="exact"/>
              <w:ind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қор.</w:t>
            </w:r>
          </w:p>
          <w:p w:rsidR="00E73BCD" w:rsidRDefault="008834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өлеңдер, санамақтар,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жаңылтпаштар,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жаттату, жұмбақтар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шешкізу. Шығарманы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жеткізуде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 сипатына сәйкес түрлі интонацияларды, үзілістерді, логикалық екпінді қолданып, мәнерлеп айтуға баулу.</w:t>
            </w:r>
          </w:p>
          <w:p w:rsidR="00E73BCD" w:rsidRDefault="00883463">
            <w:pPr>
              <w:pStyle w:val="TableParagraph"/>
              <w:spacing w:before="4" w:line="228" w:lineRule="exact"/>
              <w:ind w:right="1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Тілдің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грамматикалық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құрылымы.</w:t>
            </w:r>
          </w:p>
          <w:p w:rsidR="00E73BCD" w:rsidRDefault="00883463">
            <w:pPr>
              <w:pStyle w:val="TableParagraph"/>
              <w:spacing w:line="228" w:lineRule="exact"/>
              <w:ind w:right="151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Байланыстырып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сөйлеу.</w:t>
            </w:r>
          </w:p>
          <w:p w:rsidR="00E73BCD" w:rsidRDefault="0088346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Қарым-қатынас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сұрақтардың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хабарлы,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лепті,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бұйрықты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жауап беруге, өзі мен құрдастарының жауабындағы қателіктерді және жауаптың дұрыстығын ажырата білуге және дұрыс жауабын</w:t>
            </w:r>
          </w:p>
        </w:tc>
      </w:tr>
    </w:tbl>
    <w:p w:rsidR="00E73BCD" w:rsidRDefault="00E73BCD">
      <w:pPr>
        <w:rPr>
          <w:sz w:val="20"/>
        </w:rPr>
        <w:sectPr w:rsidR="00E73BCD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E73BCD" w:rsidRDefault="00E73BCD">
      <w:pPr>
        <w:spacing w:before="11"/>
        <w:rPr>
          <w:sz w:val="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11341"/>
      </w:tblGrid>
      <w:tr w:rsidR="00E73BCD">
        <w:trPr>
          <w:trHeight w:val="662"/>
        </w:trPr>
        <w:tc>
          <w:tcPr>
            <w:tcW w:w="2411" w:type="dxa"/>
          </w:tcPr>
          <w:p w:rsidR="00E73BCD" w:rsidRDefault="00E73BC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554" w:type="dxa"/>
          </w:tcPr>
          <w:p w:rsidR="00E73BCD" w:rsidRDefault="00E73BC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left="4479" w:hanging="3885"/>
              <w:jc w:val="left"/>
              <w:rPr>
                <w:sz w:val="20"/>
              </w:rPr>
            </w:pPr>
            <w:r>
              <w:rPr>
                <w:sz w:val="20"/>
              </w:rPr>
              <w:t>ұсынуға,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сұрақтарды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қоюға,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талқылауға мүмкіндік беру.</w:t>
            </w:r>
          </w:p>
        </w:tc>
      </w:tr>
      <w:tr w:rsidR="00E73BCD">
        <w:trPr>
          <w:trHeight w:val="5487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96"/>
              <w:ind w:left="23" w:right="8"/>
              <w:rPr>
                <w:sz w:val="20"/>
              </w:rPr>
            </w:pPr>
            <w:r>
              <w:rPr>
                <w:spacing w:val="-2"/>
                <w:sz w:val="20"/>
              </w:rPr>
              <w:t>Ақпан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96"/>
              <w:ind w:left="21" w:right="1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тілі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 w:line="228" w:lineRule="exact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қалыптастыру;</w:t>
            </w:r>
          </w:p>
          <w:p w:rsidR="00E73BCD" w:rsidRDefault="008834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мәдениетімен, салт-дәстүрлерімен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 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ауызша сөйлеуін дамыту.</w:t>
            </w:r>
          </w:p>
          <w:p w:rsidR="00E73BCD" w:rsidRDefault="00883463">
            <w:pPr>
              <w:pStyle w:val="TableParagraph"/>
              <w:spacing w:before="4" w:line="228" w:lineRule="exact"/>
              <w:ind w:right="149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орта.</w:t>
            </w:r>
          </w:p>
          <w:p w:rsidR="00E73BCD" w:rsidRDefault="00883463">
            <w:pPr>
              <w:pStyle w:val="TableParagraph"/>
              <w:ind w:left="301" w:firstLine="288"/>
              <w:jc w:val="left"/>
              <w:rPr>
                <w:sz w:val="20"/>
              </w:rPr>
            </w:pPr>
            <w:r>
              <w:rPr>
                <w:sz w:val="20"/>
              </w:rPr>
              <w:t>Айналасындағы өзін қоршаған ортадан тыс заттар мен құбылыстар, оқиғалар туралы ақпараттарды алуға және оларды талқылауға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қатысуға,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бөлмей,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</w:p>
          <w:p w:rsidR="00E73BCD" w:rsidRDefault="008834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құралдарын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қолдана отырып, 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ойындарда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сахналық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қойылымдарда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көңіл- күйін жеткізуге, сөйлесу барысында әңгімелесушінің назарын өзіне аудару үшін интонациямен сөйлеу мәнерін өз бетінше</w:t>
            </w:r>
          </w:p>
          <w:p w:rsidR="00E73BCD" w:rsidRDefault="00883463">
            <w:pPr>
              <w:pStyle w:val="TableParagraph"/>
              <w:ind w:right="148"/>
              <w:rPr>
                <w:sz w:val="20"/>
              </w:rPr>
            </w:pPr>
            <w:r>
              <w:rPr>
                <w:spacing w:val="-2"/>
                <w:sz w:val="20"/>
              </w:rPr>
              <w:t>қолдану.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Сөйлеудің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дыбыстық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мәдениеті.</w:t>
            </w:r>
          </w:p>
          <w:p w:rsidR="00E73BCD" w:rsidRDefault="0088346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естуді,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сөйлей білуді дамыту. Қазақ тіліне тән "ө,қ" дыбыстарын жеке, сөз ішінде анық айтуға</w:t>
            </w:r>
          </w:p>
          <w:p w:rsidR="00E73BCD" w:rsidRDefault="00883463">
            <w:pPr>
              <w:pStyle w:val="TableParagraph"/>
              <w:ind w:right="148"/>
              <w:rPr>
                <w:sz w:val="20"/>
              </w:rPr>
            </w:pPr>
            <w:r>
              <w:rPr>
                <w:spacing w:val="-2"/>
                <w:sz w:val="20"/>
              </w:rPr>
              <w:t>баулу.</w:t>
            </w:r>
          </w:p>
          <w:p w:rsidR="00E73BCD" w:rsidRDefault="00883463">
            <w:pPr>
              <w:pStyle w:val="TableParagraph"/>
              <w:spacing w:line="228" w:lineRule="exact"/>
              <w:ind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қор.</w:t>
            </w:r>
          </w:p>
          <w:p w:rsidR="00E73BCD" w:rsidRDefault="008834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өлеңдер, санамақтар,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жаңылтпаштар,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жаттату, жұмбақтар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шешкізу. Шығарманы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жеткізуде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 сипатына сәйкес түрлі интонацияларды, үзілістерді, логикалық екпінді қолданып, мәнерлеп айтуға баулу.</w:t>
            </w:r>
          </w:p>
          <w:p w:rsidR="00E73BCD" w:rsidRDefault="00883463">
            <w:pPr>
              <w:pStyle w:val="TableParagraph"/>
              <w:spacing w:before="3" w:line="228" w:lineRule="exact"/>
              <w:ind w:right="1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Тілдің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грамматикалық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құрылымы.</w:t>
            </w:r>
          </w:p>
          <w:p w:rsidR="00E73BCD" w:rsidRDefault="00883463">
            <w:pPr>
              <w:pStyle w:val="TableParagraph"/>
              <w:spacing w:line="228" w:lineRule="exact"/>
              <w:ind w:right="151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Байланыстырып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сөйлеу.</w:t>
            </w:r>
          </w:p>
          <w:p w:rsidR="00E73BCD" w:rsidRDefault="0088346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Қарым-қатынас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сұрақтардың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хабарлы,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лепті,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бұйрықты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жауап беруге, өзі мен құрдастарының жауабындағы қателіктерді және жауаптың дұрыстығын ажырата білуге және дұрыс жауабын</w:t>
            </w:r>
          </w:p>
          <w:p w:rsidR="00E73BCD" w:rsidRDefault="008834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ұсынуға,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сұрақтарды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қоюға,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талқылауға мүмкіндік беру.</w:t>
            </w:r>
          </w:p>
        </w:tc>
      </w:tr>
      <w:tr w:rsidR="00E73BCD">
        <w:trPr>
          <w:trHeight w:val="2736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96"/>
              <w:ind w:left="23" w:right="17"/>
              <w:rPr>
                <w:sz w:val="20"/>
              </w:rPr>
            </w:pPr>
            <w:r>
              <w:rPr>
                <w:spacing w:val="-2"/>
                <w:sz w:val="20"/>
              </w:rPr>
              <w:t>Наурыз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96"/>
              <w:ind w:left="21" w:right="1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тілі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right="14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қалыптастыру;</w:t>
            </w:r>
          </w:p>
          <w:p w:rsidR="00E73BCD" w:rsidRDefault="00883463">
            <w:pPr>
              <w:pStyle w:val="TableParagraph"/>
              <w:spacing w:before="1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мәдениетімен, салт-дәстүрлерімен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 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ауызша сөйлеуін дамыту.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9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орта.</w:t>
            </w:r>
          </w:p>
          <w:p w:rsidR="00E73BCD" w:rsidRDefault="00883463">
            <w:pPr>
              <w:pStyle w:val="TableParagraph"/>
              <w:ind w:left="301" w:firstLine="288"/>
              <w:jc w:val="left"/>
              <w:rPr>
                <w:sz w:val="20"/>
              </w:rPr>
            </w:pPr>
            <w:r>
              <w:rPr>
                <w:sz w:val="20"/>
              </w:rPr>
              <w:t>Айналасындағы өзін қоршаған ортадан тыс заттар мен құбылыстар, оқиғалар туралы ақпараттарды алуға және оларды талқылауға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қатысуға,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бөлмей,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</w:p>
          <w:p w:rsidR="00E73BCD" w:rsidRDefault="008834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құралдарын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қолдана отырып, 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ойындарда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сахналық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қойылымдарда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көңіл- күйін жеткізуге, сөйлесу барысында әңгімелесушінің назарын өзіне аудару үшін интонациямен сөйлеу мәнерін өз бетінше</w:t>
            </w:r>
          </w:p>
          <w:p w:rsidR="00E73BCD" w:rsidRDefault="00883463">
            <w:pPr>
              <w:pStyle w:val="TableParagraph"/>
              <w:ind w:right="148"/>
              <w:rPr>
                <w:sz w:val="20"/>
              </w:rPr>
            </w:pPr>
            <w:r>
              <w:rPr>
                <w:spacing w:val="-2"/>
                <w:sz w:val="20"/>
              </w:rPr>
              <w:t>қолдану.</w:t>
            </w:r>
          </w:p>
          <w:p w:rsidR="00E73BCD" w:rsidRDefault="00883463">
            <w:pPr>
              <w:pStyle w:val="TableParagraph"/>
              <w:spacing w:before="6" w:line="228" w:lineRule="exact"/>
              <w:ind w:right="1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Сөйлеудің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дыбыстық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мәдениеті.</w:t>
            </w:r>
          </w:p>
          <w:p w:rsidR="00E73BCD" w:rsidRDefault="00883463">
            <w:pPr>
              <w:pStyle w:val="TableParagraph"/>
              <w:spacing w:line="228" w:lineRule="exact"/>
              <w:ind w:right="139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аппаратын,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естуді,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сөйлей</w:t>
            </w:r>
          </w:p>
        </w:tc>
      </w:tr>
    </w:tbl>
    <w:p w:rsidR="00E73BCD" w:rsidRDefault="00E73BCD">
      <w:pPr>
        <w:spacing w:line="228" w:lineRule="exact"/>
        <w:rPr>
          <w:sz w:val="20"/>
        </w:rPr>
        <w:sectPr w:rsidR="00E73BCD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E73BCD" w:rsidRDefault="00E73BCD">
      <w:pPr>
        <w:spacing w:before="11"/>
        <w:rPr>
          <w:sz w:val="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11341"/>
      </w:tblGrid>
      <w:tr w:rsidR="00E73BCD">
        <w:trPr>
          <w:trHeight w:val="3192"/>
        </w:trPr>
        <w:tc>
          <w:tcPr>
            <w:tcW w:w="2411" w:type="dxa"/>
          </w:tcPr>
          <w:p w:rsidR="00E73BCD" w:rsidRDefault="00E73BC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2554" w:type="dxa"/>
          </w:tcPr>
          <w:p w:rsidR="00E73BCD" w:rsidRDefault="00E73BCD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left="2073" w:right="2076"/>
              <w:rPr>
                <w:sz w:val="20"/>
              </w:rPr>
            </w:pP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тіліне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"ө,қ,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ұ"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дыбыстарын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айтуға </w:t>
            </w:r>
            <w:r>
              <w:rPr>
                <w:spacing w:val="-2"/>
                <w:sz w:val="20"/>
              </w:rPr>
              <w:t>баулу.</w:t>
            </w:r>
          </w:p>
          <w:p w:rsidR="00E73BCD" w:rsidRDefault="00883463">
            <w:pPr>
              <w:pStyle w:val="TableParagraph"/>
              <w:spacing w:before="6" w:line="228" w:lineRule="exact"/>
              <w:ind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қор.</w:t>
            </w:r>
          </w:p>
          <w:p w:rsidR="00E73BCD" w:rsidRDefault="008834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өлеңдер, санамақтар,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жаңылтпаштар,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жаттату, жұмбақтар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шешкізу. Шығарманы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жеткізуде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 сипатына сәйкес түрлі интонацияларды, үзілістерді, логикалық екпінді қолданып, мәнерлеп айтуға баулу.</w:t>
            </w:r>
          </w:p>
          <w:p w:rsidR="00E73BCD" w:rsidRDefault="00883463">
            <w:pPr>
              <w:pStyle w:val="TableParagraph"/>
              <w:spacing w:line="228" w:lineRule="exact"/>
              <w:ind w:right="1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Тілдің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грамматикалық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құрылымы.</w:t>
            </w:r>
          </w:p>
          <w:p w:rsidR="00E73BCD" w:rsidRDefault="00883463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 Етістіктің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болымсыз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есім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қолданылатын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«емес» шылауын қолдана білуге үйрету, үлгі бойынша жай, жайылма сөйлемдер құра білуге үйрету. Өз ойын жай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жайылма</w:t>
            </w:r>
          </w:p>
          <w:p w:rsidR="00E73BCD" w:rsidRDefault="00883463">
            <w:pPr>
              <w:pStyle w:val="TableParagraph"/>
              <w:ind w:right="150"/>
              <w:rPr>
                <w:sz w:val="20"/>
              </w:rPr>
            </w:pPr>
            <w:r>
              <w:rPr>
                <w:sz w:val="20"/>
              </w:rPr>
              <w:t>сөйлемдермен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беру.</w:t>
            </w:r>
          </w:p>
          <w:p w:rsidR="00E73BCD" w:rsidRDefault="00883463">
            <w:pPr>
              <w:pStyle w:val="TableParagraph"/>
              <w:spacing w:before="3" w:line="228" w:lineRule="exact"/>
              <w:ind w:right="1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Байланыстырып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сөйлеу.</w:t>
            </w:r>
          </w:p>
          <w:p w:rsidR="00E73BCD" w:rsidRDefault="00883463">
            <w:pPr>
              <w:pStyle w:val="TableParagraph"/>
              <w:ind w:left="95" w:right="88" w:firstLine="8"/>
              <w:rPr>
                <w:sz w:val="20"/>
              </w:rPr>
            </w:pPr>
            <w:r>
              <w:rPr>
                <w:sz w:val="20"/>
              </w:rPr>
              <w:t>Бұрыннан таныс немесе бейтаныс ертегілер мен шағын көркем шығармалардың мазмұнын иллюстрациялар бойынша қайталап 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қайталап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сүйеніп,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құрастыруға,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ойыншықтар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 заттарды 4-5 сөйлеммен сипаттауға, берілген сурет бойынша оған дейінгі және одан кейінгі оқиғаны ойлап табуға баулу.</w:t>
            </w:r>
          </w:p>
        </w:tc>
      </w:tr>
      <w:tr w:rsidR="00E73BCD">
        <w:trPr>
          <w:trHeight w:val="5492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96"/>
              <w:ind w:left="23" w:right="10"/>
              <w:rPr>
                <w:sz w:val="20"/>
              </w:rPr>
            </w:pPr>
            <w:r>
              <w:rPr>
                <w:spacing w:val="-2"/>
                <w:sz w:val="20"/>
              </w:rPr>
              <w:t>Сәуір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96"/>
              <w:ind w:left="858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тілі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қалыптастыру;</w:t>
            </w:r>
          </w:p>
          <w:p w:rsidR="00E73BCD" w:rsidRDefault="00883463">
            <w:pPr>
              <w:pStyle w:val="TableParagraph"/>
              <w:spacing w:before="4" w:line="235" w:lineRule="auto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мәдениетімен, салт-дәстүрлерімен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 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ауызша сөйлеуін дамыту.</w:t>
            </w:r>
          </w:p>
          <w:p w:rsidR="00E73BCD" w:rsidRDefault="00883463">
            <w:pPr>
              <w:pStyle w:val="TableParagraph"/>
              <w:spacing w:before="7" w:line="228" w:lineRule="exact"/>
              <w:ind w:right="148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орта.</w:t>
            </w:r>
          </w:p>
          <w:p w:rsidR="00E73BCD" w:rsidRDefault="00883463">
            <w:pPr>
              <w:pStyle w:val="TableParagraph"/>
              <w:ind w:left="301" w:firstLine="288"/>
              <w:jc w:val="left"/>
              <w:rPr>
                <w:sz w:val="20"/>
              </w:rPr>
            </w:pPr>
            <w:r>
              <w:rPr>
                <w:sz w:val="20"/>
              </w:rPr>
              <w:t>Айналасындағы өзін қоршаған ортадан тыс заттар мен құбылыстар, оқиғалар туралы ақпараттарды алуға және оларды талқылауға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қатысуға,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бөлмей,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</w:p>
          <w:p w:rsidR="00E73BCD" w:rsidRDefault="008834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құралдарын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қолдана отырып, 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ойындарда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сахналық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қойылымдарда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көңіл- күйін жеткізуге, сөйлесу барысында әңгімелесушінің назарын өзіне аудару үшін интонациямен сөйлеу мәнерін өз бетінше</w:t>
            </w:r>
          </w:p>
          <w:p w:rsidR="00E73BCD" w:rsidRDefault="00883463">
            <w:pPr>
              <w:pStyle w:val="TableParagraph"/>
              <w:ind w:right="148"/>
              <w:rPr>
                <w:sz w:val="20"/>
              </w:rPr>
            </w:pPr>
            <w:r>
              <w:rPr>
                <w:spacing w:val="-2"/>
                <w:sz w:val="20"/>
              </w:rPr>
              <w:t>қолдану.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Сөйлеудің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дыбыстық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мәдениеті.</w:t>
            </w:r>
          </w:p>
          <w:p w:rsidR="00E73BCD" w:rsidRDefault="00883463">
            <w:pPr>
              <w:pStyle w:val="TableParagraph"/>
              <w:ind w:right="144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аппаратын,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естуді,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сөйлей білуді дамыту. Қазақ тіліне тән "ө,қ, ү, ұ, і" дыбыстарын жеке, сөз ішінде анық айтуға</w:t>
            </w:r>
          </w:p>
          <w:p w:rsidR="00E73BCD" w:rsidRDefault="00883463">
            <w:pPr>
              <w:pStyle w:val="TableParagraph"/>
              <w:ind w:right="148"/>
              <w:rPr>
                <w:sz w:val="20"/>
              </w:rPr>
            </w:pPr>
            <w:r>
              <w:rPr>
                <w:spacing w:val="-2"/>
                <w:sz w:val="20"/>
              </w:rPr>
              <w:t>баулу.</w:t>
            </w:r>
          </w:p>
          <w:p w:rsidR="00E73BCD" w:rsidRDefault="00883463">
            <w:pPr>
              <w:pStyle w:val="TableParagraph"/>
              <w:spacing w:line="228" w:lineRule="exact"/>
              <w:ind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қор.</w:t>
            </w:r>
          </w:p>
          <w:p w:rsidR="00E73BCD" w:rsidRDefault="00883463">
            <w:pPr>
              <w:pStyle w:val="TableParagraph"/>
              <w:ind w:right="149"/>
              <w:rPr>
                <w:sz w:val="20"/>
              </w:rPr>
            </w:pPr>
            <w:r>
              <w:rPr>
                <w:sz w:val="20"/>
              </w:rPr>
              <w:t>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өлеңдер, санамақтар,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жаңылтпаштар,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жаттату, жұмбақтар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шешкізу. Шығарманы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жеткізуде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 сипатына сәйкес түрлі интонацияларды, үзілістерді, логикалық екпінді қолданып, мәнерлеп айтуға баулу.</w:t>
            </w:r>
          </w:p>
          <w:p w:rsidR="00E73BCD" w:rsidRDefault="00883463">
            <w:pPr>
              <w:pStyle w:val="TableParagraph"/>
              <w:spacing w:before="3" w:line="228" w:lineRule="exact"/>
              <w:ind w:right="1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Тілдің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грамматикалық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құрылымы.</w:t>
            </w:r>
          </w:p>
          <w:p w:rsidR="00E73BCD" w:rsidRDefault="00883463">
            <w:pPr>
              <w:pStyle w:val="TableParagraph"/>
              <w:spacing w:line="228" w:lineRule="exact"/>
              <w:ind w:right="151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үйрету.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Байланыстырып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сөйлеу.</w:t>
            </w:r>
          </w:p>
          <w:p w:rsidR="00E73BCD" w:rsidRDefault="00883463">
            <w:pPr>
              <w:pStyle w:val="TableParagraph"/>
              <w:ind w:right="142"/>
              <w:rPr>
                <w:sz w:val="20"/>
              </w:rPr>
            </w:pPr>
            <w:r>
              <w:rPr>
                <w:sz w:val="20"/>
              </w:rPr>
              <w:t>Қарым-қатынас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сұрақтардың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хабарлы,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лепті,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бұйрықты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жауап беруге, өзі мен құрдастарының жауабындағы қателіктерді және жауаптың дұрыстығын ажырата білуге және дұрыс жауабын</w:t>
            </w:r>
          </w:p>
          <w:p w:rsidR="00E73BCD" w:rsidRDefault="00883463">
            <w:pPr>
              <w:pStyle w:val="TableParagraph"/>
              <w:ind w:right="138"/>
              <w:rPr>
                <w:sz w:val="20"/>
              </w:rPr>
            </w:pPr>
            <w:r>
              <w:rPr>
                <w:sz w:val="20"/>
              </w:rPr>
              <w:t>ұсынуға,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сұрақтарды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қоюға,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талқылауға мүмкіндік беру.</w:t>
            </w:r>
          </w:p>
        </w:tc>
      </w:tr>
    </w:tbl>
    <w:p w:rsidR="00E73BCD" w:rsidRDefault="00E73BCD">
      <w:pPr>
        <w:rPr>
          <w:sz w:val="20"/>
        </w:rPr>
        <w:sectPr w:rsidR="00E73BCD">
          <w:pgSz w:w="16840" w:h="11910" w:orient="landscape"/>
          <w:pgMar w:top="1340" w:right="100" w:bottom="280" w:left="180" w:header="720" w:footer="720" w:gutter="0"/>
          <w:cols w:space="720"/>
        </w:sectPr>
      </w:pPr>
    </w:p>
    <w:p w:rsidR="00E73BCD" w:rsidRDefault="00E73BCD">
      <w:pPr>
        <w:spacing w:before="11"/>
        <w:rPr>
          <w:sz w:val="7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2554"/>
        <w:gridCol w:w="11341"/>
      </w:tblGrid>
      <w:tr w:rsidR="00E73BCD">
        <w:trPr>
          <w:trHeight w:val="5262"/>
        </w:trPr>
        <w:tc>
          <w:tcPr>
            <w:tcW w:w="2411" w:type="dxa"/>
          </w:tcPr>
          <w:p w:rsidR="00E73BCD" w:rsidRDefault="00883463">
            <w:pPr>
              <w:pStyle w:val="TableParagraph"/>
              <w:spacing w:before="96"/>
              <w:ind w:left="23" w:right="5"/>
              <w:rPr>
                <w:sz w:val="20"/>
              </w:rPr>
            </w:pPr>
            <w:r>
              <w:rPr>
                <w:spacing w:val="-2"/>
                <w:sz w:val="20"/>
              </w:rPr>
              <w:t>Мамыр</w:t>
            </w:r>
          </w:p>
        </w:tc>
        <w:tc>
          <w:tcPr>
            <w:tcW w:w="2554" w:type="dxa"/>
          </w:tcPr>
          <w:p w:rsidR="00E73BCD" w:rsidRDefault="00883463">
            <w:pPr>
              <w:pStyle w:val="TableParagraph"/>
              <w:spacing w:before="96"/>
              <w:ind w:left="858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тілі</w:t>
            </w:r>
          </w:p>
        </w:tc>
        <w:tc>
          <w:tcPr>
            <w:tcW w:w="11341" w:type="dxa"/>
          </w:tcPr>
          <w:p w:rsidR="00E73BCD" w:rsidRDefault="00883463">
            <w:pPr>
              <w:pStyle w:val="TableParagraph"/>
              <w:spacing w:before="96"/>
              <w:ind w:right="14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қалыптастыру;</w:t>
            </w:r>
          </w:p>
          <w:p w:rsidR="00E73BCD" w:rsidRDefault="00883463">
            <w:pPr>
              <w:pStyle w:val="TableParagraph"/>
              <w:spacing w:before="1"/>
              <w:ind w:righ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Қазақстан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мәдениетімен, салт-дәстүрлерімен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 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ауызша сөйлеуін дамыту.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9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орта.</w:t>
            </w:r>
          </w:p>
          <w:p w:rsidR="00E73BCD" w:rsidRDefault="00883463">
            <w:pPr>
              <w:pStyle w:val="TableParagraph"/>
              <w:spacing w:before="2" w:line="235" w:lineRule="auto"/>
              <w:ind w:left="301" w:firstLine="288"/>
              <w:jc w:val="left"/>
              <w:rPr>
                <w:sz w:val="20"/>
              </w:rPr>
            </w:pPr>
            <w:r>
              <w:rPr>
                <w:sz w:val="20"/>
              </w:rPr>
              <w:t>Айналасындағы өзін қоршаған ортадан тыс заттар мен құбылыстар, оқиғалар туралы ақпараттарды алуға және оларды талқылауға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Ұжымдық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қатысуға,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әңгімелесушінің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бөлмей,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</w:p>
          <w:p w:rsidR="00E73BCD" w:rsidRDefault="00883463">
            <w:pPr>
              <w:pStyle w:val="TableParagraph"/>
              <w:spacing w:before="2"/>
              <w:ind w:right="138"/>
              <w:rPr>
                <w:sz w:val="20"/>
              </w:rPr>
            </w:pPr>
            <w:r>
              <w:rPr>
                <w:sz w:val="20"/>
              </w:rPr>
              <w:t>құралдарын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қолдана отырып, 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ойындарда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сахналық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қойылымдарда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көңіл- күйін жеткізуге, сөйлесу барысында әңгімелесушінің назарын өзіне аудару үшін интонациямен сөйлеу мәнерін өз бетінше</w:t>
            </w:r>
          </w:p>
          <w:p w:rsidR="00E73BCD" w:rsidRDefault="00883463">
            <w:pPr>
              <w:pStyle w:val="TableParagraph"/>
              <w:spacing w:before="1"/>
              <w:ind w:right="153"/>
              <w:rPr>
                <w:sz w:val="20"/>
              </w:rPr>
            </w:pPr>
            <w:r>
              <w:rPr>
                <w:sz w:val="20"/>
              </w:rPr>
              <w:t>қолдануға,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әрекетін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түсіндіруге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дәлелдеуге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баулу.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Сөйлеудің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дыбыстық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мәдениеті.</w:t>
            </w:r>
          </w:p>
          <w:p w:rsidR="00E73BCD" w:rsidRDefault="00883463">
            <w:pPr>
              <w:pStyle w:val="TableParagraph"/>
              <w:ind w:right="144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аппаратын,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естуді,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сөйлей білуді дамыту. Қазақ тіліне тән "ө,қ, ү, ұ, і, ғ" дыбыстарын жеке, сөз ішінде анық айтуға</w:t>
            </w:r>
          </w:p>
          <w:p w:rsidR="00E73BCD" w:rsidRDefault="00883463">
            <w:pPr>
              <w:pStyle w:val="TableParagraph"/>
              <w:ind w:right="154"/>
              <w:rPr>
                <w:sz w:val="20"/>
              </w:rPr>
            </w:pPr>
            <w:r>
              <w:rPr>
                <w:spacing w:val="-2"/>
                <w:sz w:val="20"/>
              </w:rPr>
              <w:t>баулу.</w:t>
            </w:r>
          </w:p>
          <w:p w:rsidR="00E73BCD" w:rsidRDefault="00883463">
            <w:pPr>
              <w:pStyle w:val="TableParagraph"/>
              <w:spacing w:before="4" w:line="228" w:lineRule="exact"/>
              <w:ind w:right="143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қор.</w:t>
            </w:r>
          </w:p>
          <w:p w:rsidR="00E73BCD" w:rsidRDefault="00883463">
            <w:pPr>
              <w:pStyle w:val="TableParagraph"/>
              <w:ind w:right="143"/>
              <w:rPr>
                <w:sz w:val="20"/>
              </w:rPr>
            </w:pPr>
            <w:r>
              <w:rPr>
                <w:sz w:val="20"/>
              </w:rPr>
              <w:t>Кітаптан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ертегілер,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оқып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қабылдауға,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кейіпкерлеріне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жанашырлық танытуға, кейіпкердің іс- әрекетіне өз ойын білдіруге баулу.</w:t>
            </w:r>
          </w:p>
          <w:p w:rsidR="00E73BCD" w:rsidRDefault="00883463">
            <w:pPr>
              <w:pStyle w:val="TableParagraph"/>
              <w:spacing w:before="4" w:line="225" w:lineRule="exact"/>
              <w:ind w:right="1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Тілдің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грамматикалық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құрылымы.</w:t>
            </w:r>
          </w:p>
          <w:p w:rsidR="00E73BCD" w:rsidRDefault="00883463">
            <w:pPr>
              <w:pStyle w:val="TableParagraph"/>
              <w:spacing w:line="225" w:lineRule="exact"/>
              <w:ind w:right="153"/>
              <w:rPr>
                <w:sz w:val="20"/>
              </w:rPr>
            </w:pPr>
            <w:r>
              <w:rPr>
                <w:sz w:val="20"/>
              </w:rPr>
              <w:t>Өз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жайылма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беру.</w:t>
            </w:r>
          </w:p>
          <w:p w:rsidR="00E73BCD" w:rsidRDefault="00883463">
            <w:pPr>
              <w:pStyle w:val="TableParagraph"/>
              <w:spacing w:before="5" w:line="228" w:lineRule="exact"/>
              <w:ind w:right="1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Байланыстырып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сөйлеу.</w:t>
            </w:r>
          </w:p>
          <w:p w:rsidR="00E73BCD" w:rsidRDefault="00883463">
            <w:pPr>
              <w:pStyle w:val="TableParagraph"/>
              <w:ind w:left="95" w:right="79" w:hanging="6"/>
              <w:rPr>
                <w:sz w:val="20"/>
              </w:rPr>
            </w:pPr>
            <w:r>
              <w:rPr>
                <w:sz w:val="20"/>
              </w:rPr>
              <w:t>Бұрыннан таныс немесе бейтаныс ертегілер мен шағын көркем шығармалардың мазмұнын иллюстрациялар бойынша қайталап айтуға, 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қайталап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айтуға, 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тәжірибесіне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сүйеніп, суреттер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 әңгіме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құрастыруға, ойыншықтар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 заттарды 4-5 сөйлеммен сипаттауға, берілген сурет бойынша оған дейінгі және одан кейінгі оқиғаны ойлап табуға баулу.</w:t>
            </w:r>
          </w:p>
        </w:tc>
      </w:tr>
    </w:tbl>
    <w:p w:rsidR="00883463" w:rsidRDefault="00883463"/>
    <w:sectPr w:rsidR="00883463">
      <w:pgSz w:w="16840" w:h="11910" w:orient="landscape"/>
      <w:pgMar w:top="1340" w:right="1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478EE"/>
    <w:multiLevelType w:val="hybridMultilevel"/>
    <w:tmpl w:val="2116BA52"/>
    <w:lvl w:ilvl="0" w:tplc="686C5EE0">
      <w:start w:val="1"/>
      <w:numFmt w:val="decimal"/>
      <w:lvlText w:val="%1)"/>
      <w:lvlJc w:val="left"/>
      <w:pPr>
        <w:ind w:left="2212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kk-KZ" w:eastAsia="en-US" w:bidi="ar-SA"/>
      </w:rPr>
    </w:lvl>
    <w:lvl w:ilvl="1" w:tplc="26F6F734">
      <w:numFmt w:val="bullet"/>
      <w:lvlText w:val="•"/>
      <w:lvlJc w:val="left"/>
      <w:pPr>
        <w:ind w:left="3130" w:hanging="221"/>
      </w:pPr>
      <w:rPr>
        <w:rFonts w:hint="default"/>
        <w:lang w:val="kk-KZ" w:eastAsia="en-US" w:bidi="ar-SA"/>
      </w:rPr>
    </w:lvl>
    <w:lvl w:ilvl="2" w:tplc="258010B4">
      <w:numFmt w:val="bullet"/>
      <w:lvlText w:val="•"/>
      <w:lvlJc w:val="left"/>
      <w:pPr>
        <w:ind w:left="4040" w:hanging="221"/>
      </w:pPr>
      <w:rPr>
        <w:rFonts w:hint="default"/>
        <w:lang w:val="kk-KZ" w:eastAsia="en-US" w:bidi="ar-SA"/>
      </w:rPr>
    </w:lvl>
    <w:lvl w:ilvl="3" w:tplc="2CE0E506">
      <w:numFmt w:val="bullet"/>
      <w:lvlText w:val="•"/>
      <w:lvlJc w:val="left"/>
      <w:pPr>
        <w:ind w:left="4950" w:hanging="221"/>
      </w:pPr>
      <w:rPr>
        <w:rFonts w:hint="default"/>
        <w:lang w:val="kk-KZ" w:eastAsia="en-US" w:bidi="ar-SA"/>
      </w:rPr>
    </w:lvl>
    <w:lvl w:ilvl="4" w:tplc="A7863B82">
      <w:numFmt w:val="bullet"/>
      <w:lvlText w:val="•"/>
      <w:lvlJc w:val="left"/>
      <w:pPr>
        <w:ind w:left="5860" w:hanging="221"/>
      </w:pPr>
      <w:rPr>
        <w:rFonts w:hint="default"/>
        <w:lang w:val="kk-KZ" w:eastAsia="en-US" w:bidi="ar-SA"/>
      </w:rPr>
    </w:lvl>
    <w:lvl w:ilvl="5" w:tplc="42A65046">
      <w:numFmt w:val="bullet"/>
      <w:lvlText w:val="•"/>
      <w:lvlJc w:val="left"/>
      <w:pPr>
        <w:ind w:left="6770" w:hanging="221"/>
      </w:pPr>
      <w:rPr>
        <w:rFonts w:hint="default"/>
        <w:lang w:val="kk-KZ" w:eastAsia="en-US" w:bidi="ar-SA"/>
      </w:rPr>
    </w:lvl>
    <w:lvl w:ilvl="6" w:tplc="108870A2">
      <w:numFmt w:val="bullet"/>
      <w:lvlText w:val="•"/>
      <w:lvlJc w:val="left"/>
      <w:pPr>
        <w:ind w:left="7680" w:hanging="221"/>
      </w:pPr>
      <w:rPr>
        <w:rFonts w:hint="default"/>
        <w:lang w:val="kk-KZ" w:eastAsia="en-US" w:bidi="ar-SA"/>
      </w:rPr>
    </w:lvl>
    <w:lvl w:ilvl="7" w:tplc="6FE65870">
      <w:numFmt w:val="bullet"/>
      <w:lvlText w:val="•"/>
      <w:lvlJc w:val="left"/>
      <w:pPr>
        <w:ind w:left="8590" w:hanging="221"/>
      </w:pPr>
      <w:rPr>
        <w:rFonts w:hint="default"/>
        <w:lang w:val="kk-KZ" w:eastAsia="en-US" w:bidi="ar-SA"/>
      </w:rPr>
    </w:lvl>
    <w:lvl w:ilvl="8" w:tplc="538EF0D4">
      <w:numFmt w:val="bullet"/>
      <w:lvlText w:val="•"/>
      <w:lvlJc w:val="left"/>
      <w:pPr>
        <w:ind w:left="9500" w:hanging="221"/>
      </w:pPr>
      <w:rPr>
        <w:rFonts w:hint="default"/>
        <w:lang w:val="kk-KZ" w:eastAsia="en-US" w:bidi="ar-SA"/>
      </w:rPr>
    </w:lvl>
  </w:abstractNum>
  <w:abstractNum w:abstractNumId="1">
    <w:nsid w:val="19395DC6"/>
    <w:multiLevelType w:val="hybridMultilevel"/>
    <w:tmpl w:val="92E4BDCE"/>
    <w:lvl w:ilvl="0" w:tplc="3B1642BC">
      <w:start w:val="1"/>
      <w:numFmt w:val="decimal"/>
      <w:lvlText w:val="%1)"/>
      <w:lvlJc w:val="left"/>
      <w:pPr>
        <w:ind w:left="4161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kk-KZ" w:eastAsia="en-US" w:bidi="ar-SA"/>
      </w:rPr>
    </w:lvl>
    <w:lvl w:ilvl="1" w:tplc="9A540702">
      <w:numFmt w:val="bullet"/>
      <w:lvlText w:val="•"/>
      <w:lvlJc w:val="left"/>
      <w:pPr>
        <w:ind w:left="4876" w:hanging="221"/>
      </w:pPr>
      <w:rPr>
        <w:rFonts w:hint="default"/>
        <w:lang w:val="kk-KZ" w:eastAsia="en-US" w:bidi="ar-SA"/>
      </w:rPr>
    </w:lvl>
    <w:lvl w:ilvl="2" w:tplc="35AEC548">
      <w:numFmt w:val="bullet"/>
      <w:lvlText w:val="•"/>
      <w:lvlJc w:val="left"/>
      <w:pPr>
        <w:ind w:left="5592" w:hanging="221"/>
      </w:pPr>
      <w:rPr>
        <w:rFonts w:hint="default"/>
        <w:lang w:val="kk-KZ" w:eastAsia="en-US" w:bidi="ar-SA"/>
      </w:rPr>
    </w:lvl>
    <w:lvl w:ilvl="3" w:tplc="EFEE2A20">
      <w:numFmt w:val="bullet"/>
      <w:lvlText w:val="•"/>
      <w:lvlJc w:val="left"/>
      <w:pPr>
        <w:ind w:left="6308" w:hanging="221"/>
      </w:pPr>
      <w:rPr>
        <w:rFonts w:hint="default"/>
        <w:lang w:val="kk-KZ" w:eastAsia="en-US" w:bidi="ar-SA"/>
      </w:rPr>
    </w:lvl>
    <w:lvl w:ilvl="4" w:tplc="5D62F810">
      <w:numFmt w:val="bullet"/>
      <w:lvlText w:val="•"/>
      <w:lvlJc w:val="left"/>
      <w:pPr>
        <w:ind w:left="7024" w:hanging="221"/>
      </w:pPr>
      <w:rPr>
        <w:rFonts w:hint="default"/>
        <w:lang w:val="kk-KZ" w:eastAsia="en-US" w:bidi="ar-SA"/>
      </w:rPr>
    </w:lvl>
    <w:lvl w:ilvl="5" w:tplc="172E952C">
      <w:numFmt w:val="bullet"/>
      <w:lvlText w:val="•"/>
      <w:lvlJc w:val="left"/>
      <w:pPr>
        <w:ind w:left="7740" w:hanging="221"/>
      </w:pPr>
      <w:rPr>
        <w:rFonts w:hint="default"/>
        <w:lang w:val="kk-KZ" w:eastAsia="en-US" w:bidi="ar-SA"/>
      </w:rPr>
    </w:lvl>
    <w:lvl w:ilvl="6" w:tplc="21CE6488">
      <w:numFmt w:val="bullet"/>
      <w:lvlText w:val="•"/>
      <w:lvlJc w:val="left"/>
      <w:pPr>
        <w:ind w:left="8456" w:hanging="221"/>
      </w:pPr>
      <w:rPr>
        <w:rFonts w:hint="default"/>
        <w:lang w:val="kk-KZ" w:eastAsia="en-US" w:bidi="ar-SA"/>
      </w:rPr>
    </w:lvl>
    <w:lvl w:ilvl="7" w:tplc="35CACD4E">
      <w:numFmt w:val="bullet"/>
      <w:lvlText w:val="•"/>
      <w:lvlJc w:val="left"/>
      <w:pPr>
        <w:ind w:left="9172" w:hanging="221"/>
      </w:pPr>
      <w:rPr>
        <w:rFonts w:hint="default"/>
        <w:lang w:val="kk-KZ" w:eastAsia="en-US" w:bidi="ar-SA"/>
      </w:rPr>
    </w:lvl>
    <w:lvl w:ilvl="8" w:tplc="D9DE9F96">
      <w:numFmt w:val="bullet"/>
      <w:lvlText w:val="•"/>
      <w:lvlJc w:val="left"/>
      <w:pPr>
        <w:ind w:left="9888" w:hanging="221"/>
      </w:pPr>
      <w:rPr>
        <w:rFonts w:hint="default"/>
        <w:lang w:val="kk-KZ" w:eastAsia="en-US" w:bidi="ar-SA"/>
      </w:rPr>
    </w:lvl>
  </w:abstractNum>
  <w:abstractNum w:abstractNumId="2">
    <w:nsid w:val="1B484246"/>
    <w:multiLevelType w:val="hybridMultilevel"/>
    <w:tmpl w:val="57D6322E"/>
    <w:lvl w:ilvl="0" w:tplc="9CC6C99C">
      <w:start w:val="1"/>
      <w:numFmt w:val="decimal"/>
      <w:lvlText w:val="%1)"/>
      <w:lvlJc w:val="left"/>
      <w:pPr>
        <w:ind w:left="4161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kk-KZ" w:eastAsia="en-US" w:bidi="ar-SA"/>
      </w:rPr>
    </w:lvl>
    <w:lvl w:ilvl="1" w:tplc="EBA6FBB4">
      <w:numFmt w:val="bullet"/>
      <w:lvlText w:val="•"/>
      <w:lvlJc w:val="left"/>
      <w:pPr>
        <w:ind w:left="4876" w:hanging="221"/>
      </w:pPr>
      <w:rPr>
        <w:rFonts w:hint="default"/>
        <w:lang w:val="kk-KZ" w:eastAsia="en-US" w:bidi="ar-SA"/>
      </w:rPr>
    </w:lvl>
    <w:lvl w:ilvl="2" w:tplc="D2C2F380">
      <w:numFmt w:val="bullet"/>
      <w:lvlText w:val="•"/>
      <w:lvlJc w:val="left"/>
      <w:pPr>
        <w:ind w:left="5592" w:hanging="221"/>
      </w:pPr>
      <w:rPr>
        <w:rFonts w:hint="default"/>
        <w:lang w:val="kk-KZ" w:eastAsia="en-US" w:bidi="ar-SA"/>
      </w:rPr>
    </w:lvl>
    <w:lvl w:ilvl="3" w:tplc="05666E74">
      <w:numFmt w:val="bullet"/>
      <w:lvlText w:val="•"/>
      <w:lvlJc w:val="left"/>
      <w:pPr>
        <w:ind w:left="6308" w:hanging="221"/>
      </w:pPr>
      <w:rPr>
        <w:rFonts w:hint="default"/>
        <w:lang w:val="kk-KZ" w:eastAsia="en-US" w:bidi="ar-SA"/>
      </w:rPr>
    </w:lvl>
    <w:lvl w:ilvl="4" w:tplc="B20ACAF4">
      <w:numFmt w:val="bullet"/>
      <w:lvlText w:val="•"/>
      <w:lvlJc w:val="left"/>
      <w:pPr>
        <w:ind w:left="7024" w:hanging="221"/>
      </w:pPr>
      <w:rPr>
        <w:rFonts w:hint="default"/>
        <w:lang w:val="kk-KZ" w:eastAsia="en-US" w:bidi="ar-SA"/>
      </w:rPr>
    </w:lvl>
    <w:lvl w:ilvl="5" w:tplc="948AF530">
      <w:numFmt w:val="bullet"/>
      <w:lvlText w:val="•"/>
      <w:lvlJc w:val="left"/>
      <w:pPr>
        <w:ind w:left="7740" w:hanging="221"/>
      </w:pPr>
      <w:rPr>
        <w:rFonts w:hint="default"/>
        <w:lang w:val="kk-KZ" w:eastAsia="en-US" w:bidi="ar-SA"/>
      </w:rPr>
    </w:lvl>
    <w:lvl w:ilvl="6" w:tplc="BCCC50B4">
      <w:numFmt w:val="bullet"/>
      <w:lvlText w:val="•"/>
      <w:lvlJc w:val="left"/>
      <w:pPr>
        <w:ind w:left="8456" w:hanging="221"/>
      </w:pPr>
      <w:rPr>
        <w:rFonts w:hint="default"/>
        <w:lang w:val="kk-KZ" w:eastAsia="en-US" w:bidi="ar-SA"/>
      </w:rPr>
    </w:lvl>
    <w:lvl w:ilvl="7" w:tplc="70CE07D0">
      <w:numFmt w:val="bullet"/>
      <w:lvlText w:val="•"/>
      <w:lvlJc w:val="left"/>
      <w:pPr>
        <w:ind w:left="9172" w:hanging="221"/>
      </w:pPr>
      <w:rPr>
        <w:rFonts w:hint="default"/>
        <w:lang w:val="kk-KZ" w:eastAsia="en-US" w:bidi="ar-SA"/>
      </w:rPr>
    </w:lvl>
    <w:lvl w:ilvl="8" w:tplc="39748FA2">
      <w:numFmt w:val="bullet"/>
      <w:lvlText w:val="•"/>
      <w:lvlJc w:val="left"/>
      <w:pPr>
        <w:ind w:left="9888" w:hanging="221"/>
      </w:pPr>
      <w:rPr>
        <w:rFonts w:hint="default"/>
        <w:lang w:val="kk-KZ" w:eastAsia="en-US" w:bidi="ar-SA"/>
      </w:rPr>
    </w:lvl>
  </w:abstractNum>
  <w:abstractNum w:abstractNumId="3">
    <w:nsid w:val="453D7AA9"/>
    <w:multiLevelType w:val="hybridMultilevel"/>
    <w:tmpl w:val="EDF20782"/>
    <w:lvl w:ilvl="0" w:tplc="4B9278F8">
      <w:start w:val="1"/>
      <w:numFmt w:val="decimal"/>
      <w:lvlText w:val="%1)"/>
      <w:lvlJc w:val="left"/>
      <w:pPr>
        <w:ind w:left="2889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kk-KZ" w:eastAsia="en-US" w:bidi="ar-SA"/>
      </w:rPr>
    </w:lvl>
    <w:lvl w:ilvl="1" w:tplc="648CE9B4">
      <w:numFmt w:val="bullet"/>
      <w:lvlText w:val="•"/>
      <w:lvlJc w:val="left"/>
      <w:pPr>
        <w:ind w:left="3724" w:hanging="221"/>
      </w:pPr>
      <w:rPr>
        <w:rFonts w:hint="default"/>
        <w:lang w:val="kk-KZ" w:eastAsia="en-US" w:bidi="ar-SA"/>
      </w:rPr>
    </w:lvl>
    <w:lvl w:ilvl="2" w:tplc="35BAAA5A">
      <w:numFmt w:val="bullet"/>
      <w:lvlText w:val="•"/>
      <w:lvlJc w:val="left"/>
      <w:pPr>
        <w:ind w:left="4568" w:hanging="221"/>
      </w:pPr>
      <w:rPr>
        <w:rFonts w:hint="default"/>
        <w:lang w:val="kk-KZ" w:eastAsia="en-US" w:bidi="ar-SA"/>
      </w:rPr>
    </w:lvl>
    <w:lvl w:ilvl="3" w:tplc="E752FCB2">
      <w:numFmt w:val="bullet"/>
      <w:lvlText w:val="•"/>
      <w:lvlJc w:val="left"/>
      <w:pPr>
        <w:ind w:left="5412" w:hanging="221"/>
      </w:pPr>
      <w:rPr>
        <w:rFonts w:hint="default"/>
        <w:lang w:val="kk-KZ" w:eastAsia="en-US" w:bidi="ar-SA"/>
      </w:rPr>
    </w:lvl>
    <w:lvl w:ilvl="4" w:tplc="E8EE913A">
      <w:numFmt w:val="bullet"/>
      <w:lvlText w:val="•"/>
      <w:lvlJc w:val="left"/>
      <w:pPr>
        <w:ind w:left="6256" w:hanging="221"/>
      </w:pPr>
      <w:rPr>
        <w:rFonts w:hint="default"/>
        <w:lang w:val="kk-KZ" w:eastAsia="en-US" w:bidi="ar-SA"/>
      </w:rPr>
    </w:lvl>
    <w:lvl w:ilvl="5" w:tplc="EA1498E6">
      <w:numFmt w:val="bullet"/>
      <w:lvlText w:val="•"/>
      <w:lvlJc w:val="left"/>
      <w:pPr>
        <w:ind w:left="7100" w:hanging="221"/>
      </w:pPr>
      <w:rPr>
        <w:rFonts w:hint="default"/>
        <w:lang w:val="kk-KZ" w:eastAsia="en-US" w:bidi="ar-SA"/>
      </w:rPr>
    </w:lvl>
    <w:lvl w:ilvl="6" w:tplc="158E2532">
      <w:numFmt w:val="bullet"/>
      <w:lvlText w:val="•"/>
      <w:lvlJc w:val="left"/>
      <w:pPr>
        <w:ind w:left="7944" w:hanging="221"/>
      </w:pPr>
      <w:rPr>
        <w:rFonts w:hint="default"/>
        <w:lang w:val="kk-KZ" w:eastAsia="en-US" w:bidi="ar-SA"/>
      </w:rPr>
    </w:lvl>
    <w:lvl w:ilvl="7" w:tplc="431E4A4E">
      <w:numFmt w:val="bullet"/>
      <w:lvlText w:val="•"/>
      <w:lvlJc w:val="left"/>
      <w:pPr>
        <w:ind w:left="8788" w:hanging="221"/>
      </w:pPr>
      <w:rPr>
        <w:rFonts w:hint="default"/>
        <w:lang w:val="kk-KZ" w:eastAsia="en-US" w:bidi="ar-SA"/>
      </w:rPr>
    </w:lvl>
    <w:lvl w:ilvl="8" w:tplc="1006179C">
      <w:numFmt w:val="bullet"/>
      <w:lvlText w:val="•"/>
      <w:lvlJc w:val="left"/>
      <w:pPr>
        <w:ind w:left="9632" w:hanging="221"/>
      </w:pPr>
      <w:rPr>
        <w:rFonts w:hint="default"/>
        <w:lang w:val="kk-KZ" w:eastAsia="en-US" w:bidi="ar-SA"/>
      </w:rPr>
    </w:lvl>
  </w:abstractNum>
  <w:abstractNum w:abstractNumId="4">
    <w:nsid w:val="5ADA2FAB"/>
    <w:multiLevelType w:val="hybridMultilevel"/>
    <w:tmpl w:val="DAC8E9D2"/>
    <w:lvl w:ilvl="0" w:tplc="A01A770C">
      <w:start w:val="1"/>
      <w:numFmt w:val="decimal"/>
      <w:lvlText w:val="%1)"/>
      <w:lvlJc w:val="left"/>
      <w:pPr>
        <w:ind w:left="5299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kk-KZ" w:eastAsia="en-US" w:bidi="ar-SA"/>
      </w:rPr>
    </w:lvl>
    <w:lvl w:ilvl="1" w:tplc="886073D6">
      <w:numFmt w:val="bullet"/>
      <w:lvlText w:val="•"/>
      <w:lvlJc w:val="left"/>
      <w:pPr>
        <w:ind w:left="5902" w:hanging="221"/>
      </w:pPr>
      <w:rPr>
        <w:rFonts w:hint="default"/>
        <w:lang w:val="kk-KZ" w:eastAsia="en-US" w:bidi="ar-SA"/>
      </w:rPr>
    </w:lvl>
    <w:lvl w:ilvl="2" w:tplc="4EE40A78">
      <w:numFmt w:val="bullet"/>
      <w:lvlText w:val="•"/>
      <w:lvlJc w:val="left"/>
      <w:pPr>
        <w:ind w:left="6504" w:hanging="221"/>
      </w:pPr>
      <w:rPr>
        <w:rFonts w:hint="default"/>
        <w:lang w:val="kk-KZ" w:eastAsia="en-US" w:bidi="ar-SA"/>
      </w:rPr>
    </w:lvl>
    <w:lvl w:ilvl="3" w:tplc="DF1E2DFC">
      <w:numFmt w:val="bullet"/>
      <w:lvlText w:val="•"/>
      <w:lvlJc w:val="left"/>
      <w:pPr>
        <w:ind w:left="7106" w:hanging="221"/>
      </w:pPr>
      <w:rPr>
        <w:rFonts w:hint="default"/>
        <w:lang w:val="kk-KZ" w:eastAsia="en-US" w:bidi="ar-SA"/>
      </w:rPr>
    </w:lvl>
    <w:lvl w:ilvl="4" w:tplc="7386563C">
      <w:numFmt w:val="bullet"/>
      <w:lvlText w:val="•"/>
      <w:lvlJc w:val="left"/>
      <w:pPr>
        <w:ind w:left="7708" w:hanging="221"/>
      </w:pPr>
      <w:rPr>
        <w:rFonts w:hint="default"/>
        <w:lang w:val="kk-KZ" w:eastAsia="en-US" w:bidi="ar-SA"/>
      </w:rPr>
    </w:lvl>
    <w:lvl w:ilvl="5" w:tplc="9EBE8CA6">
      <w:numFmt w:val="bullet"/>
      <w:lvlText w:val="•"/>
      <w:lvlJc w:val="left"/>
      <w:pPr>
        <w:ind w:left="8310" w:hanging="221"/>
      </w:pPr>
      <w:rPr>
        <w:rFonts w:hint="default"/>
        <w:lang w:val="kk-KZ" w:eastAsia="en-US" w:bidi="ar-SA"/>
      </w:rPr>
    </w:lvl>
    <w:lvl w:ilvl="6" w:tplc="3C200D2E">
      <w:numFmt w:val="bullet"/>
      <w:lvlText w:val="•"/>
      <w:lvlJc w:val="left"/>
      <w:pPr>
        <w:ind w:left="8912" w:hanging="221"/>
      </w:pPr>
      <w:rPr>
        <w:rFonts w:hint="default"/>
        <w:lang w:val="kk-KZ" w:eastAsia="en-US" w:bidi="ar-SA"/>
      </w:rPr>
    </w:lvl>
    <w:lvl w:ilvl="7" w:tplc="0906882A">
      <w:numFmt w:val="bullet"/>
      <w:lvlText w:val="•"/>
      <w:lvlJc w:val="left"/>
      <w:pPr>
        <w:ind w:left="9514" w:hanging="221"/>
      </w:pPr>
      <w:rPr>
        <w:rFonts w:hint="default"/>
        <w:lang w:val="kk-KZ" w:eastAsia="en-US" w:bidi="ar-SA"/>
      </w:rPr>
    </w:lvl>
    <w:lvl w:ilvl="8" w:tplc="21AC1B86">
      <w:numFmt w:val="bullet"/>
      <w:lvlText w:val="•"/>
      <w:lvlJc w:val="left"/>
      <w:pPr>
        <w:ind w:left="10116" w:hanging="221"/>
      </w:pPr>
      <w:rPr>
        <w:rFonts w:hint="default"/>
        <w:lang w:val="kk-KZ" w:eastAsia="en-US" w:bidi="ar-SA"/>
      </w:rPr>
    </w:lvl>
  </w:abstractNum>
  <w:abstractNum w:abstractNumId="5">
    <w:nsid w:val="6F124230"/>
    <w:multiLevelType w:val="hybridMultilevel"/>
    <w:tmpl w:val="B644F016"/>
    <w:lvl w:ilvl="0" w:tplc="3D44EEE0">
      <w:start w:val="1"/>
      <w:numFmt w:val="decimal"/>
      <w:lvlText w:val="%1)"/>
      <w:lvlJc w:val="left"/>
      <w:pPr>
        <w:ind w:left="1953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kk-KZ" w:eastAsia="en-US" w:bidi="ar-SA"/>
      </w:rPr>
    </w:lvl>
    <w:lvl w:ilvl="1" w:tplc="CAEC6C46">
      <w:numFmt w:val="bullet"/>
      <w:lvlText w:val="•"/>
      <w:lvlJc w:val="left"/>
      <w:pPr>
        <w:ind w:left="2896" w:hanging="221"/>
      </w:pPr>
      <w:rPr>
        <w:rFonts w:hint="default"/>
        <w:lang w:val="kk-KZ" w:eastAsia="en-US" w:bidi="ar-SA"/>
      </w:rPr>
    </w:lvl>
    <w:lvl w:ilvl="2" w:tplc="49EC64D0">
      <w:numFmt w:val="bullet"/>
      <w:lvlText w:val="•"/>
      <w:lvlJc w:val="left"/>
      <w:pPr>
        <w:ind w:left="3832" w:hanging="221"/>
      </w:pPr>
      <w:rPr>
        <w:rFonts w:hint="default"/>
        <w:lang w:val="kk-KZ" w:eastAsia="en-US" w:bidi="ar-SA"/>
      </w:rPr>
    </w:lvl>
    <w:lvl w:ilvl="3" w:tplc="168C4C08">
      <w:numFmt w:val="bullet"/>
      <w:lvlText w:val="•"/>
      <w:lvlJc w:val="left"/>
      <w:pPr>
        <w:ind w:left="4768" w:hanging="221"/>
      </w:pPr>
      <w:rPr>
        <w:rFonts w:hint="default"/>
        <w:lang w:val="kk-KZ" w:eastAsia="en-US" w:bidi="ar-SA"/>
      </w:rPr>
    </w:lvl>
    <w:lvl w:ilvl="4" w:tplc="3FC4BA76">
      <w:numFmt w:val="bullet"/>
      <w:lvlText w:val="•"/>
      <w:lvlJc w:val="left"/>
      <w:pPr>
        <w:ind w:left="5704" w:hanging="221"/>
      </w:pPr>
      <w:rPr>
        <w:rFonts w:hint="default"/>
        <w:lang w:val="kk-KZ" w:eastAsia="en-US" w:bidi="ar-SA"/>
      </w:rPr>
    </w:lvl>
    <w:lvl w:ilvl="5" w:tplc="ED0433A8">
      <w:numFmt w:val="bullet"/>
      <w:lvlText w:val="•"/>
      <w:lvlJc w:val="left"/>
      <w:pPr>
        <w:ind w:left="6640" w:hanging="221"/>
      </w:pPr>
      <w:rPr>
        <w:rFonts w:hint="default"/>
        <w:lang w:val="kk-KZ" w:eastAsia="en-US" w:bidi="ar-SA"/>
      </w:rPr>
    </w:lvl>
    <w:lvl w:ilvl="6" w:tplc="1132F3C8">
      <w:numFmt w:val="bullet"/>
      <w:lvlText w:val="•"/>
      <w:lvlJc w:val="left"/>
      <w:pPr>
        <w:ind w:left="7576" w:hanging="221"/>
      </w:pPr>
      <w:rPr>
        <w:rFonts w:hint="default"/>
        <w:lang w:val="kk-KZ" w:eastAsia="en-US" w:bidi="ar-SA"/>
      </w:rPr>
    </w:lvl>
    <w:lvl w:ilvl="7" w:tplc="D3529BD0">
      <w:numFmt w:val="bullet"/>
      <w:lvlText w:val="•"/>
      <w:lvlJc w:val="left"/>
      <w:pPr>
        <w:ind w:left="8512" w:hanging="221"/>
      </w:pPr>
      <w:rPr>
        <w:rFonts w:hint="default"/>
        <w:lang w:val="kk-KZ" w:eastAsia="en-US" w:bidi="ar-SA"/>
      </w:rPr>
    </w:lvl>
    <w:lvl w:ilvl="8" w:tplc="0DB8AA1C">
      <w:numFmt w:val="bullet"/>
      <w:lvlText w:val="•"/>
      <w:lvlJc w:val="left"/>
      <w:pPr>
        <w:ind w:left="9448" w:hanging="221"/>
      </w:pPr>
      <w:rPr>
        <w:rFonts w:hint="default"/>
        <w:lang w:val="kk-KZ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73BCD"/>
    <w:rsid w:val="000C5403"/>
    <w:rsid w:val="007A5C1B"/>
    <w:rsid w:val="00883463"/>
    <w:rsid w:val="00A81433"/>
    <w:rsid w:val="00AD7CE4"/>
    <w:rsid w:val="00E14C3A"/>
    <w:rsid w:val="00E572AF"/>
    <w:rsid w:val="00E73BCD"/>
    <w:rsid w:val="00E8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</w:pPr>
    <w:rPr>
      <w:i/>
      <w:i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53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"/>
    </w:pPr>
    <w:rPr>
      <w:i/>
      <w:i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5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2101</Words>
  <Characters>11982</Characters>
  <Application>Microsoft Office Word</Application>
  <DocSecurity>0</DocSecurity>
  <Lines>99</Lines>
  <Paragraphs>28</Paragraphs>
  <ScaleCrop>false</ScaleCrop>
  <Company/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2024-04-06T13:45:00Z</dcterms:created>
  <dcterms:modified xsi:type="dcterms:W3CDTF">2024-04-06T17:54:00Z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2024-04-06T00:00:00Z</vt:filetime>
  </property>
  <property fmtid="{D5CDD505-2E9C-101B-9397-08002B2CF9AE}" pid="5" name="Producer">
    <vt:lpwstr>www.ilovepdf.com</vt:lpwstr>
  </property>
</Properties>
</file>